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DB" w:rsidRDefault="00A817DB" w:rsidP="00A817DB">
      <w:pPr>
        <w:rPr>
          <w:rFonts w:ascii="Times New Roman" w:hAnsi="Times New Roman" w:cs="Times New Roman"/>
        </w:rPr>
      </w:pPr>
      <w:r>
        <w:rPr>
          <w:rFonts w:ascii="Times New Roman" w:hAnsi="Times New Roman" w:cs="Times New Roman"/>
        </w:rPr>
        <w:t xml:space="preserve">                       </w:t>
      </w:r>
    </w:p>
    <w:p w:rsidR="00A817DB" w:rsidRPr="00A817DB" w:rsidRDefault="00A817DB" w:rsidP="00A817DB">
      <w:pPr>
        <w:spacing w:after="200" w:line="276" w:lineRule="auto"/>
        <w:ind w:firstLine="0"/>
        <w:jc w:val="center"/>
        <w:rPr>
          <w:rFonts w:ascii="Times New Roman" w:hAnsi="Times New Roman" w:cs="Times New Roman"/>
        </w:rPr>
      </w:pPr>
      <w:r w:rsidRPr="00A817DB">
        <w:rPr>
          <w:rFonts w:ascii="Times New Roman" w:hAnsi="Times New Roman" w:cs="Times New Roman"/>
        </w:rPr>
        <w:t xml:space="preserve">ИРКУТСКАЯ ОБЛАСТЬ </w:t>
      </w:r>
      <w:r w:rsidRPr="00A817DB">
        <w:rPr>
          <w:rFonts w:ascii="Times New Roman" w:hAnsi="Times New Roman" w:cs="Times New Roman"/>
        </w:rPr>
        <w:br/>
        <w:t xml:space="preserve">БОХАНСКИЙ РАЙОН </w:t>
      </w:r>
      <w:r w:rsidRPr="00A817DB">
        <w:rPr>
          <w:rFonts w:ascii="Times New Roman" w:hAnsi="Times New Roman" w:cs="Times New Roman"/>
        </w:rPr>
        <w:br/>
        <w:t>МУНИЦИПАЛЬНОЕ ОБРАЗОВАНИЕ «ТИХОНОВКА»</w:t>
      </w:r>
    </w:p>
    <w:p w:rsidR="00A817DB" w:rsidRPr="00A817DB" w:rsidRDefault="00A817DB" w:rsidP="00A817DB">
      <w:pPr>
        <w:spacing w:after="200" w:line="276" w:lineRule="auto"/>
        <w:ind w:firstLine="0"/>
        <w:jc w:val="center"/>
        <w:rPr>
          <w:rFonts w:ascii="Times New Roman" w:hAnsi="Times New Roman" w:cs="Times New Roman"/>
        </w:rPr>
      </w:pPr>
    </w:p>
    <w:p w:rsidR="00A817DB" w:rsidRPr="00A817DB" w:rsidRDefault="00A817DB" w:rsidP="00A817DB">
      <w:pPr>
        <w:spacing w:after="200" w:line="276" w:lineRule="auto"/>
        <w:ind w:firstLine="0"/>
        <w:jc w:val="center"/>
        <w:rPr>
          <w:rFonts w:ascii="Times New Roman" w:hAnsi="Times New Roman" w:cs="Times New Roman"/>
        </w:rPr>
      </w:pPr>
      <w:r>
        <w:rPr>
          <w:rFonts w:ascii="Times New Roman" w:hAnsi="Times New Roman" w:cs="Times New Roman"/>
        </w:rPr>
        <w:t>ВЕСТНИК № 7 (7) от 13.10</w:t>
      </w:r>
      <w:r w:rsidRPr="00A817DB">
        <w:rPr>
          <w:rFonts w:ascii="Times New Roman" w:hAnsi="Times New Roman" w:cs="Times New Roman"/>
        </w:rPr>
        <w:t>. 2016 года</w:t>
      </w:r>
    </w:p>
    <w:p w:rsidR="00A817DB" w:rsidRPr="00A817DB" w:rsidRDefault="00A817DB" w:rsidP="00A817DB">
      <w:pPr>
        <w:spacing w:after="200" w:line="276" w:lineRule="auto"/>
        <w:ind w:firstLine="0"/>
        <w:jc w:val="center"/>
        <w:rPr>
          <w:rFonts w:ascii="Times New Roman" w:hAnsi="Times New Roman" w:cs="Times New Roman"/>
        </w:rPr>
      </w:pPr>
    </w:p>
    <w:p w:rsidR="00A817DB" w:rsidRDefault="00A817DB" w:rsidP="00A817DB">
      <w:pPr>
        <w:ind w:firstLine="0"/>
        <w:rPr>
          <w:rFonts w:ascii="Times New Roman" w:hAnsi="Times New Roman" w:cs="Times New Roman"/>
        </w:rPr>
      </w:pPr>
    </w:p>
    <w:p w:rsidR="00A817DB" w:rsidRPr="00A817DB" w:rsidRDefault="00A817DB" w:rsidP="00A817DB">
      <w:pPr>
        <w:shd w:val="clear" w:color="auto" w:fill="FFFFFF"/>
        <w:spacing w:line="293" w:lineRule="atLeast"/>
        <w:ind w:firstLine="0"/>
        <w:jc w:val="center"/>
        <w:rPr>
          <w:rFonts w:ascii="Times New Roman" w:hAnsi="Times New Roman" w:cs="Times New Roman"/>
          <w:b/>
          <w:spacing w:val="10"/>
          <w:sz w:val="22"/>
          <w:szCs w:val="22"/>
        </w:rPr>
      </w:pPr>
      <w:r w:rsidRPr="00A817DB">
        <w:rPr>
          <w:rFonts w:ascii="Times New Roman" w:hAnsi="Times New Roman" w:cs="Times New Roman"/>
          <w:b/>
          <w:spacing w:val="10"/>
          <w:sz w:val="22"/>
          <w:szCs w:val="22"/>
        </w:rPr>
        <w:t>12.09.2016. №  172</w:t>
      </w:r>
    </w:p>
    <w:p w:rsidR="00A817DB" w:rsidRPr="00A817DB" w:rsidRDefault="00A817DB" w:rsidP="00A817DB">
      <w:pPr>
        <w:shd w:val="clear" w:color="auto" w:fill="FFFFFF"/>
        <w:spacing w:line="293" w:lineRule="atLeast"/>
        <w:ind w:firstLine="0"/>
        <w:jc w:val="center"/>
        <w:rPr>
          <w:rFonts w:ascii="Times New Roman" w:hAnsi="Times New Roman" w:cs="Times New Roman"/>
          <w:b/>
          <w:spacing w:val="10"/>
          <w:sz w:val="22"/>
          <w:szCs w:val="22"/>
        </w:rPr>
      </w:pPr>
      <w:r w:rsidRPr="00A817DB">
        <w:rPr>
          <w:rFonts w:ascii="Times New Roman" w:hAnsi="Times New Roman" w:cs="Times New Roman"/>
          <w:b/>
          <w:spacing w:val="10"/>
          <w:sz w:val="22"/>
          <w:szCs w:val="22"/>
        </w:rPr>
        <w:t>РОССИЙСКАЯ ФЕДЕРАЦИЯ</w:t>
      </w:r>
      <w:r w:rsidRPr="00A817DB">
        <w:rPr>
          <w:rFonts w:ascii="Times New Roman" w:hAnsi="Times New Roman" w:cs="Times New Roman"/>
          <w:b/>
          <w:spacing w:val="10"/>
          <w:sz w:val="22"/>
          <w:szCs w:val="22"/>
        </w:rPr>
        <w:br/>
        <w:t>ИРКУТСКАЯ ОБЛАСТЬ</w:t>
      </w:r>
    </w:p>
    <w:p w:rsidR="00A817DB" w:rsidRPr="00A817DB" w:rsidRDefault="00A817DB" w:rsidP="00A817DB">
      <w:pPr>
        <w:shd w:val="clear" w:color="auto" w:fill="FFFFFF"/>
        <w:spacing w:line="293" w:lineRule="atLeast"/>
        <w:ind w:firstLine="0"/>
        <w:jc w:val="center"/>
        <w:rPr>
          <w:rFonts w:ascii="Times New Roman" w:hAnsi="Times New Roman" w:cs="Times New Roman"/>
          <w:b/>
          <w:spacing w:val="10"/>
          <w:sz w:val="22"/>
          <w:szCs w:val="22"/>
        </w:rPr>
      </w:pPr>
      <w:r w:rsidRPr="00A817DB">
        <w:rPr>
          <w:rFonts w:ascii="Times New Roman" w:hAnsi="Times New Roman" w:cs="Times New Roman"/>
          <w:b/>
          <w:spacing w:val="10"/>
          <w:sz w:val="22"/>
          <w:szCs w:val="22"/>
        </w:rPr>
        <w:t xml:space="preserve">БОХАНСКИЙ РАЙОН </w:t>
      </w:r>
    </w:p>
    <w:p w:rsidR="00A817DB" w:rsidRPr="00A817DB" w:rsidRDefault="00A817DB" w:rsidP="00A817DB">
      <w:pPr>
        <w:shd w:val="clear" w:color="auto" w:fill="FFFFFF"/>
        <w:spacing w:line="293" w:lineRule="atLeast"/>
        <w:ind w:firstLine="0"/>
        <w:jc w:val="center"/>
        <w:rPr>
          <w:rFonts w:ascii="Times New Roman" w:hAnsi="Times New Roman" w:cs="Times New Roman"/>
          <w:b/>
          <w:spacing w:val="10"/>
          <w:sz w:val="22"/>
          <w:szCs w:val="22"/>
        </w:rPr>
      </w:pPr>
      <w:r w:rsidRPr="00A817DB">
        <w:rPr>
          <w:rFonts w:ascii="Times New Roman" w:hAnsi="Times New Roman" w:cs="Times New Roman"/>
          <w:b/>
          <w:spacing w:val="10"/>
          <w:sz w:val="22"/>
          <w:szCs w:val="22"/>
        </w:rPr>
        <w:t>МУНИЦИПАЛЬНОЕ ОБРАЗОВАНИЕ «ТИХОНОВКА»</w:t>
      </w:r>
    </w:p>
    <w:p w:rsidR="00A817DB" w:rsidRPr="00A817DB" w:rsidRDefault="00A817DB" w:rsidP="00A817DB">
      <w:pPr>
        <w:shd w:val="clear" w:color="auto" w:fill="FFFFFF"/>
        <w:spacing w:line="293" w:lineRule="atLeast"/>
        <w:ind w:firstLine="0"/>
        <w:jc w:val="center"/>
        <w:rPr>
          <w:rFonts w:ascii="Times New Roman" w:hAnsi="Times New Roman" w:cs="Times New Roman"/>
          <w:b/>
          <w:spacing w:val="10"/>
          <w:sz w:val="22"/>
          <w:szCs w:val="22"/>
        </w:rPr>
      </w:pPr>
      <w:r w:rsidRPr="00A817DB">
        <w:rPr>
          <w:rFonts w:ascii="Times New Roman" w:hAnsi="Times New Roman" w:cs="Times New Roman"/>
          <w:b/>
          <w:spacing w:val="10"/>
          <w:sz w:val="22"/>
          <w:szCs w:val="22"/>
        </w:rPr>
        <w:t xml:space="preserve">ГЛАВА </w:t>
      </w:r>
    </w:p>
    <w:p w:rsidR="00A817DB" w:rsidRPr="00A817DB" w:rsidRDefault="00A817DB" w:rsidP="00A817DB">
      <w:pPr>
        <w:shd w:val="clear" w:color="auto" w:fill="FFFFFF"/>
        <w:spacing w:line="293" w:lineRule="atLeast"/>
        <w:ind w:firstLine="0"/>
        <w:jc w:val="center"/>
        <w:rPr>
          <w:rFonts w:ascii="Times New Roman" w:hAnsi="Times New Roman" w:cs="Times New Roman"/>
          <w:b/>
          <w:spacing w:val="10"/>
          <w:sz w:val="22"/>
          <w:szCs w:val="22"/>
        </w:rPr>
      </w:pPr>
      <w:r w:rsidRPr="00A817DB">
        <w:rPr>
          <w:rFonts w:ascii="Times New Roman" w:hAnsi="Times New Roman" w:cs="Times New Roman"/>
          <w:b/>
          <w:spacing w:val="10"/>
          <w:sz w:val="22"/>
          <w:szCs w:val="22"/>
        </w:rPr>
        <w:t>ПОСТАНОВЛЕНИЕ</w:t>
      </w:r>
    </w:p>
    <w:p w:rsidR="00A817DB" w:rsidRPr="00A817DB" w:rsidRDefault="00A817DB" w:rsidP="00A817DB">
      <w:pPr>
        <w:shd w:val="clear" w:color="auto" w:fill="FFFFFF"/>
        <w:spacing w:line="293" w:lineRule="atLeast"/>
        <w:ind w:firstLine="0"/>
        <w:jc w:val="center"/>
        <w:rPr>
          <w:rFonts w:ascii="Times New Roman" w:hAnsi="Times New Roman" w:cs="Times New Roman"/>
          <w:b/>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Об утверждении Инвестиционной программы</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ИП Кондрат И.М. по развитию систем</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водоснабжения сельского поселения</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«Тихоновка» на 2016 – 2018 годы»</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Рассмотрев представленный главой муниципального образования «Тихоновка» проект Инвестиционной программы ИП Кондрат И.М. по развитию систем водоснабжения муниципального образования «Тихоновка» на 2016-2018 годы, в целях исполнения Федерального закона Российской Федерации от 30.12.2004 N 210-ФЗ "</w:t>
      </w:r>
      <w:proofErr w:type="gramStart"/>
      <w:r w:rsidRPr="00A817DB">
        <w:rPr>
          <w:rFonts w:ascii="Times New Roman" w:hAnsi="Times New Roman" w:cs="Times New Roman"/>
          <w:spacing w:val="10"/>
          <w:sz w:val="22"/>
          <w:szCs w:val="22"/>
        </w:rPr>
        <w:t>Об</w:t>
      </w:r>
      <w:proofErr w:type="gramEnd"/>
      <w:r w:rsidRPr="00A817DB">
        <w:rPr>
          <w:rFonts w:ascii="Times New Roman" w:hAnsi="Times New Roman" w:cs="Times New Roman"/>
          <w:spacing w:val="10"/>
          <w:sz w:val="22"/>
          <w:szCs w:val="22"/>
        </w:rPr>
        <w:t xml:space="preserve"> </w:t>
      </w:r>
      <w:proofErr w:type="gramStart"/>
      <w:r w:rsidRPr="00A817DB">
        <w:rPr>
          <w:rFonts w:ascii="Times New Roman" w:hAnsi="Times New Roman" w:cs="Times New Roman"/>
          <w:spacing w:val="10"/>
          <w:sz w:val="22"/>
          <w:szCs w:val="22"/>
        </w:rPr>
        <w:t>основах регулирования тарифов организаций коммунального комплекса", на основании Постановления Правительства РФ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Методических рекомендаций по разработке инвестиционных программ организаций коммунального комплекса, утвержденным Приказом Министерства регионального развития РФ от 10 октября 2007 года № 99</w:t>
      </w:r>
      <w:proofErr w:type="gramEnd"/>
      <w:r w:rsidRPr="00A817DB">
        <w:rPr>
          <w:rFonts w:ascii="Times New Roman" w:hAnsi="Times New Roman" w:cs="Times New Roman"/>
          <w:spacing w:val="10"/>
          <w:sz w:val="22"/>
          <w:szCs w:val="22"/>
        </w:rPr>
        <w:t>, руководствуясь Уставом муниципального образования «Тихоновка» постановляю: </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1. Утвердить Инвестиционную программу ИП Кондрат И.М. по развитию системы холодного водоснабжения муниципального образования «Тихоновка» на 2016 - 2018 годы (прилагается).</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2. Настоящее постановление вступает в силу со дня его официального подписания.</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A817DB" w:rsidRPr="00A817DB" w:rsidRDefault="00A817DB" w:rsidP="00A817DB">
      <w:pPr>
        <w:shd w:val="clear" w:color="auto" w:fill="FFFFFF"/>
        <w:spacing w:line="293" w:lineRule="atLeast"/>
        <w:ind w:firstLine="0"/>
        <w:jc w:val="right"/>
        <w:rPr>
          <w:rFonts w:ascii="Times New Roman" w:hAnsi="Times New Roman" w:cs="Times New Roman"/>
          <w:spacing w:val="10"/>
          <w:sz w:val="22"/>
          <w:szCs w:val="22"/>
        </w:rPr>
      </w:pPr>
    </w:p>
    <w:p w:rsidR="00A817DB" w:rsidRPr="00A817DB" w:rsidRDefault="00A817DB" w:rsidP="00A817DB">
      <w:pPr>
        <w:shd w:val="clear" w:color="auto" w:fill="FFFFFF"/>
        <w:spacing w:line="293" w:lineRule="atLeast"/>
        <w:ind w:firstLine="0"/>
        <w:jc w:val="right"/>
        <w:rPr>
          <w:rFonts w:ascii="Times New Roman" w:hAnsi="Times New Roman" w:cs="Times New Roman"/>
          <w:spacing w:val="10"/>
          <w:sz w:val="22"/>
          <w:szCs w:val="22"/>
        </w:rPr>
      </w:pPr>
      <w:r w:rsidRPr="00A817DB">
        <w:rPr>
          <w:rFonts w:ascii="Times New Roman" w:hAnsi="Times New Roman" w:cs="Times New Roman"/>
          <w:spacing w:val="10"/>
          <w:sz w:val="22"/>
          <w:szCs w:val="22"/>
        </w:rPr>
        <w:t>Глава МО «Тихоновка»               ______________             М.В. Скоробогатова</w:t>
      </w:r>
    </w:p>
    <w:p w:rsidR="00A817DB" w:rsidRPr="00A817DB" w:rsidRDefault="00A817DB" w:rsidP="00A817DB">
      <w:pPr>
        <w:shd w:val="clear" w:color="auto" w:fill="FFFFFF"/>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A817DB" w:rsidRPr="00A817DB" w:rsidRDefault="00A817DB" w:rsidP="00A817DB">
      <w:pPr>
        <w:shd w:val="clear" w:color="auto" w:fill="FFFFFF"/>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Инвестиционная программа</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ИП Кондрат И.М. по развитию систем холодного</w:t>
      </w:r>
    </w:p>
    <w:p w:rsidR="00A817DB" w:rsidRPr="00A817DB" w:rsidRDefault="00A817DB" w:rsidP="00A817DB">
      <w:pPr>
        <w:shd w:val="clear" w:color="auto" w:fill="FFFFFF"/>
        <w:tabs>
          <w:tab w:val="center" w:pos="4677"/>
          <w:tab w:val="left" w:pos="8340"/>
        </w:tabs>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b/>
          <w:bCs/>
          <w:spacing w:val="10"/>
          <w:sz w:val="22"/>
          <w:szCs w:val="22"/>
        </w:rPr>
        <w:tab/>
        <w:t>водоснабжения муниципального образования</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«Тихоновка» на 2016 – 2018 годы</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p>
    <w:p w:rsidR="00A817DB" w:rsidRPr="00A817DB" w:rsidRDefault="00A817DB" w:rsidP="00A817DB">
      <w:pPr>
        <w:shd w:val="clear" w:color="auto" w:fill="FFFFFF"/>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i/>
          <w:iCs/>
          <w:spacing w:val="10"/>
          <w:sz w:val="22"/>
          <w:szCs w:val="22"/>
        </w:rPr>
        <w:t> </w:t>
      </w:r>
    </w:p>
    <w:p w:rsidR="00A817DB" w:rsidRPr="00A817DB" w:rsidRDefault="00A817DB" w:rsidP="00A817DB">
      <w:pPr>
        <w:shd w:val="clear" w:color="auto" w:fill="FFFFFF"/>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i/>
          <w:iCs/>
          <w:spacing w:val="10"/>
          <w:sz w:val="22"/>
          <w:szCs w:val="22"/>
        </w:rPr>
        <w:t> </w:t>
      </w:r>
    </w:p>
    <w:p w:rsidR="00A817DB" w:rsidRPr="00A817DB" w:rsidRDefault="00A817DB" w:rsidP="00A817DB">
      <w:pPr>
        <w:shd w:val="clear" w:color="auto" w:fill="FFFFFF"/>
        <w:spacing w:line="293" w:lineRule="atLeast"/>
        <w:ind w:firstLine="0"/>
        <w:jc w:val="center"/>
        <w:rPr>
          <w:rFonts w:ascii="Times New Roman" w:hAnsi="Times New Roman" w:cs="Times New Roman"/>
          <w:b/>
          <w:spacing w:val="10"/>
          <w:sz w:val="22"/>
          <w:szCs w:val="22"/>
        </w:rPr>
      </w:pPr>
      <w:r w:rsidRPr="00A817DB">
        <w:rPr>
          <w:rFonts w:ascii="Times New Roman" w:hAnsi="Times New Roman" w:cs="Times New Roman"/>
          <w:b/>
          <w:spacing w:val="10"/>
          <w:sz w:val="22"/>
          <w:szCs w:val="22"/>
        </w:rPr>
        <w:t>1. Паспорт</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инвестиционной Программы ИП Кондрат И.М.</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по развитию систем холодного водоснабжения</w:t>
      </w:r>
      <w:r w:rsidRPr="00A817DB">
        <w:rPr>
          <w:rFonts w:ascii="Times New Roman" w:hAnsi="Times New Roman" w:cs="Times New Roman"/>
          <w:spacing w:val="10"/>
          <w:sz w:val="22"/>
          <w:szCs w:val="22"/>
        </w:rPr>
        <w:t> </w:t>
      </w:r>
      <w:r w:rsidRPr="00A817DB">
        <w:rPr>
          <w:rFonts w:ascii="Times New Roman" w:hAnsi="Times New Roman" w:cs="Times New Roman"/>
          <w:b/>
          <w:bCs/>
          <w:spacing w:val="10"/>
          <w:sz w:val="22"/>
          <w:szCs w:val="22"/>
        </w:rPr>
        <w:t>муниципального образования «Тихоновка»</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на 2016-2018 годы</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 </w:t>
      </w:r>
    </w:p>
    <w:tbl>
      <w:tblPr>
        <w:tblW w:w="0" w:type="auto"/>
        <w:tblInd w:w="-72" w:type="dxa"/>
        <w:shd w:val="clear" w:color="auto" w:fill="FFFFFF"/>
        <w:tblCellMar>
          <w:left w:w="0" w:type="dxa"/>
          <w:right w:w="0" w:type="dxa"/>
        </w:tblCellMar>
        <w:tblLook w:val="04A0" w:firstRow="1" w:lastRow="0" w:firstColumn="1" w:lastColumn="0" w:noHBand="0" w:noVBand="1"/>
      </w:tblPr>
      <w:tblGrid>
        <w:gridCol w:w="3203"/>
        <w:gridCol w:w="6440"/>
      </w:tblGrid>
      <w:tr w:rsidR="00A817DB" w:rsidRPr="00A817DB" w:rsidTr="00707BCB">
        <w:tc>
          <w:tcPr>
            <w:tcW w:w="32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b/>
                <w:bCs/>
                <w:spacing w:val="10"/>
                <w:sz w:val="22"/>
                <w:szCs w:val="22"/>
              </w:rPr>
              <w:t>Основание для разработки программы</w:t>
            </w:r>
          </w:p>
        </w:tc>
        <w:tc>
          <w:tcPr>
            <w:tcW w:w="6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before="100" w:beforeAutospacing="1" w:after="100" w:afterAutospacing="1" w:line="420" w:lineRule="atLeast"/>
              <w:ind w:firstLine="0"/>
              <w:jc w:val="left"/>
              <w:outlineLvl w:val="0"/>
              <w:rPr>
                <w:rFonts w:ascii="Times New Roman" w:hAnsi="Times New Roman" w:cs="Times New Roman"/>
                <w:b/>
                <w:bCs/>
                <w:spacing w:val="10"/>
                <w:kern w:val="36"/>
                <w:sz w:val="22"/>
                <w:szCs w:val="22"/>
              </w:rPr>
            </w:pPr>
            <w:r w:rsidRPr="00A817DB">
              <w:rPr>
                <w:rFonts w:ascii="Times New Roman" w:hAnsi="Times New Roman" w:cs="Times New Roman"/>
                <w:spacing w:val="10"/>
                <w:kern w:val="36"/>
                <w:sz w:val="22"/>
                <w:szCs w:val="22"/>
              </w:rPr>
              <w:t>Федеральный закон РФ от 30.12.2004 № 210-ФЗ «Об основах регулирования тарифов организаций коммунального комплекса»;</w:t>
            </w:r>
          </w:p>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Методические рекомендации по разработке инвестиционных программ организаций коммунального комплекса, утвержденные Приказом Министерства регионального развития Российской Федерации от 10.10.2007 № 99.</w:t>
            </w:r>
          </w:p>
          <w:p w:rsidR="00A817DB" w:rsidRPr="00A817DB" w:rsidRDefault="00A817DB" w:rsidP="00A817DB">
            <w:pPr>
              <w:spacing w:before="100" w:beforeAutospacing="1" w:after="100" w:afterAutospacing="1" w:line="420" w:lineRule="atLeast"/>
              <w:ind w:firstLine="0"/>
              <w:jc w:val="left"/>
              <w:outlineLvl w:val="0"/>
              <w:rPr>
                <w:rFonts w:ascii="Times New Roman" w:hAnsi="Times New Roman" w:cs="Times New Roman"/>
                <w:b/>
                <w:bCs/>
                <w:spacing w:val="10"/>
                <w:kern w:val="36"/>
                <w:sz w:val="22"/>
                <w:szCs w:val="22"/>
              </w:rPr>
            </w:pPr>
            <w:r w:rsidRPr="00A817DB">
              <w:rPr>
                <w:rFonts w:ascii="Times New Roman" w:hAnsi="Times New Roman" w:cs="Times New Roman"/>
                <w:spacing w:val="10"/>
                <w:kern w:val="36"/>
                <w:sz w:val="22"/>
                <w:szCs w:val="22"/>
              </w:rPr>
              <w:t>Инвестиционная программа в соответствии с пунктом 6 статьи 2 Федерального закона от 30.12.2004 № 210-ФЗ разрабатывается в целях реализации</w:t>
            </w:r>
            <w:r w:rsidRPr="00A817DB">
              <w:rPr>
                <w:rFonts w:ascii="Times New Roman" w:hAnsi="Times New Roman" w:cs="Times New Roman"/>
                <w:b/>
                <w:bCs/>
                <w:spacing w:val="10"/>
                <w:kern w:val="36"/>
                <w:sz w:val="22"/>
                <w:szCs w:val="22"/>
              </w:rPr>
              <w:t> </w:t>
            </w:r>
            <w:r w:rsidRPr="00A817DB">
              <w:rPr>
                <w:rFonts w:ascii="Times New Roman" w:hAnsi="Times New Roman" w:cs="Times New Roman"/>
                <w:spacing w:val="10"/>
                <w:kern w:val="36"/>
                <w:sz w:val="22"/>
                <w:szCs w:val="22"/>
              </w:rPr>
              <w:t>программ комплексного развитие систем коммунальной инфраструктуры сельского поселения как программа финансирования.</w:t>
            </w:r>
          </w:p>
          <w:p w:rsidR="00A817DB" w:rsidRPr="00A817DB" w:rsidRDefault="00A817DB" w:rsidP="00A817DB">
            <w:pPr>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tc>
      </w:tr>
      <w:tr w:rsidR="00A817DB" w:rsidRPr="00A817DB" w:rsidTr="00707BCB">
        <w:tc>
          <w:tcPr>
            <w:tcW w:w="32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b/>
                <w:bCs/>
                <w:spacing w:val="10"/>
                <w:sz w:val="22"/>
                <w:szCs w:val="22"/>
              </w:rPr>
              <w:t>Инициатор разработки программы</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Администрации муниципального образования «Тихоновка»</w:t>
            </w:r>
          </w:p>
        </w:tc>
      </w:tr>
    </w:tbl>
    <w:p w:rsidR="00A817DB" w:rsidRPr="00A817DB" w:rsidRDefault="00A817DB" w:rsidP="00A817DB">
      <w:pPr>
        <w:shd w:val="clear" w:color="auto" w:fill="FFFFFF"/>
        <w:spacing w:line="293" w:lineRule="atLeast"/>
        <w:ind w:firstLine="0"/>
        <w:jc w:val="left"/>
        <w:rPr>
          <w:rFonts w:ascii="Times New Roman" w:hAnsi="Times New Roman" w:cs="Times New Roman"/>
          <w:spacing w:val="10"/>
          <w:sz w:val="22"/>
          <w:szCs w:val="22"/>
        </w:rPr>
      </w:pPr>
    </w:p>
    <w:tbl>
      <w:tblPr>
        <w:tblW w:w="0" w:type="auto"/>
        <w:tblInd w:w="-72" w:type="dxa"/>
        <w:shd w:val="clear" w:color="auto" w:fill="FFFFFF"/>
        <w:tblCellMar>
          <w:left w:w="0" w:type="dxa"/>
          <w:right w:w="0" w:type="dxa"/>
        </w:tblCellMar>
        <w:tblLook w:val="04A0" w:firstRow="1" w:lastRow="0" w:firstColumn="1" w:lastColumn="0" w:noHBand="0" w:noVBand="1"/>
      </w:tblPr>
      <w:tblGrid>
        <w:gridCol w:w="3208"/>
        <w:gridCol w:w="6435"/>
      </w:tblGrid>
      <w:tr w:rsidR="00A817DB" w:rsidRPr="00A817DB" w:rsidTr="00707BCB">
        <w:tc>
          <w:tcPr>
            <w:tcW w:w="32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before="100" w:beforeAutospacing="1" w:after="100" w:afterAutospacing="1" w:line="420" w:lineRule="atLeast"/>
              <w:ind w:firstLine="0"/>
              <w:jc w:val="left"/>
              <w:outlineLvl w:val="0"/>
              <w:rPr>
                <w:rFonts w:ascii="Times New Roman" w:hAnsi="Times New Roman" w:cs="Times New Roman"/>
                <w:b/>
                <w:bCs/>
                <w:spacing w:val="10"/>
                <w:kern w:val="36"/>
                <w:sz w:val="22"/>
                <w:szCs w:val="22"/>
              </w:rPr>
            </w:pPr>
            <w:r w:rsidRPr="00A817DB">
              <w:rPr>
                <w:rFonts w:ascii="Times New Roman" w:hAnsi="Times New Roman" w:cs="Times New Roman"/>
                <w:b/>
                <w:bCs/>
                <w:spacing w:val="10"/>
                <w:kern w:val="36"/>
                <w:sz w:val="22"/>
                <w:szCs w:val="22"/>
              </w:rPr>
              <w:t>Разработчик программы</w:t>
            </w:r>
          </w:p>
        </w:tc>
        <w:tc>
          <w:tcPr>
            <w:tcW w:w="6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ИП Кондрат И.М.</w:t>
            </w:r>
          </w:p>
        </w:tc>
      </w:tr>
      <w:tr w:rsidR="00A817DB" w:rsidRPr="00A817DB" w:rsidTr="00707BCB">
        <w:trPr>
          <w:trHeight w:val="1076"/>
        </w:trPr>
        <w:tc>
          <w:tcPr>
            <w:tcW w:w="32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before="100" w:beforeAutospacing="1" w:after="100" w:afterAutospacing="1" w:line="420" w:lineRule="atLeast"/>
              <w:ind w:firstLine="0"/>
              <w:jc w:val="left"/>
              <w:outlineLvl w:val="0"/>
              <w:rPr>
                <w:rFonts w:ascii="Times New Roman" w:hAnsi="Times New Roman" w:cs="Times New Roman"/>
                <w:b/>
                <w:bCs/>
                <w:spacing w:val="10"/>
                <w:kern w:val="36"/>
                <w:sz w:val="22"/>
                <w:szCs w:val="22"/>
              </w:rPr>
            </w:pPr>
            <w:r w:rsidRPr="00A817DB">
              <w:rPr>
                <w:rFonts w:ascii="Times New Roman" w:hAnsi="Times New Roman" w:cs="Times New Roman"/>
                <w:b/>
                <w:bCs/>
                <w:spacing w:val="10"/>
                <w:kern w:val="36"/>
                <w:sz w:val="22"/>
                <w:szCs w:val="22"/>
              </w:rPr>
              <w:lastRenderedPageBreak/>
              <w:t>Цель программы</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rPr>
                <w:rFonts w:ascii="Times New Roman" w:hAnsi="Times New Roman" w:cs="Times New Roman"/>
                <w:spacing w:val="10"/>
                <w:sz w:val="22"/>
                <w:szCs w:val="22"/>
              </w:rPr>
            </w:pPr>
            <w:r w:rsidRPr="00A817DB">
              <w:rPr>
                <w:rFonts w:ascii="Times New Roman" w:hAnsi="Times New Roman" w:cs="Times New Roman"/>
                <w:spacing w:val="10"/>
                <w:sz w:val="22"/>
                <w:szCs w:val="22"/>
              </w:rPr>
              <w:t>Повышение надежности систем холодного  водоснабжения, обеспечение финансирования строительства и модернизации объектов систем водоснабжения находящихся в аренде ИП Кондрат И.М.</w:t>
            </w:r>
          </w:p>
        </w:tc>
      </w:tr>
      <w:tr w:rsidR="00A817DB" w:rsidRPr="00A817DB" w:rsidTr="00707BCB">
        <w:trPr>
          <w:trHeight w:val="1543"/>
        </w:trPr>
        <w:tc>
          <w:tcPr>
            <w:tcW w:w="32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before="100" w:beforeAutospacing="1" w:after="100" w:afterAutospacing="1" w:line="420" w:lineRule="atLeast"/>
              <w:ind w:firstLine="0"/>
              <w:jc w:val="left"/>
              <w:outlineLvl w:val="0"/>
              <w:rPr>
                <w:rFonts w:ascii="Times New Roman" w:hAnsi="Times New Roman" w:cs="Times New Roman"/>
                <w:b/>
                <w:bCs/>
                <w:spacing w:val="10"/>
                <w:kern w:val="36"/>
                <w:sz w:val="22"/>
                <w:szCs w:val="22"/>
              </w:rPr>
            </w:pPr>
            <w:r w:rsidRPr="00A817DB">
              <w:rPr>
                <w:rFonts w:ascii="Times New Roman" w:hAnsi="Times New Roman" w:cs="Times New Roman"/>
                <w:b/>
                <w:bCs/>
                <w:spacing w:val="10"/>
                <w:kern w:val="36"/>
                <w:sz w:val="22"/>
                <w:szCs w:val="22"/>
              </w:rPr>
              <w:t>Задачи программы</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Строительство и модернизация объектов водоснабжения;</w:t>
            </w:r>
          </w:p>
          <w:p w:rsidR="00A817DB" w:rsidRPr="00A817DB" w:rsidRDefault="00A817DB" w:rsidP="00A8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Повышение технической оснащенности;</w:t>
            </w:r>
          </w:p>
          <w:p w:rsidR="00A817DB" w:rsidRPr="00A817DB" w:rsidRDefault="00A817DB" w:rsidP="00A817DB">
            <w:pPr>
              <w:spacing w:line="293" w:lineRule="atLeast"/>
              <w:ind w:firstLine="0"/>
              <w:rPr>
                <w:rFonts w:ascii="Times New Roman" w:hAnsi="Times New Roman" w:cs="Times New Roman"/>
                <w:spacing w:val="10"/>
                <w:sz w:val="22"/>
                <w:szCs w:val="22"/>
              </w:rPr>
            </w:pPr>
            <w:r w:rsidRPr="00A817DB">
              <w:rPr>
                <w:rFonts w:ascii="Times New Roman" w:hAnsi="Times New Roman" w:cs="Times New Roman"/>
                <w:spacing w:val="10"/>
                <w:sz w:val="22"/>
                <w:szCs w:val="22"/>
              </w:rPr>
              <w:t>Сокращение эксплуатационных затрат на отпуск питьевой воды.</w:t>
            </w:r>
          </w:p>
          <w:p w:rsidR="00A817DB" w:rsidRPr="00A817DB" w:rsidRDefault="00A817DB" w:rsidP="00A817DB">
            <w:pPr>
              <w:spacing w:line="293" w:lineRule="atLeast"/>
              <w:ind w:firstLine="0"/>
              <w:rPr>
                <w:rFonts w:ascii="Times New Roman" w:hAnsi="Times New Roman" w:cs="Times New Roman"/>
                <w:spacing w:val="10"/>
                <w:sz w:val="22"/>
                <w:szCs w:val="22"/>
              </w:rPr>
            </w:pPr>
            <w:r w:rsidRPr="00A817DB">
              <w:rPr>
                <w:rFonts w:ascii="Times New Roman" w:hAnsi="Times New Roman" w:cs="Times New Roman"/>
                <w:spacing w:val="10"/>
                <w:sz w:val="22"/>
                <w:szCs w:val="22"/>
              </w:rPr>
              <w:t>Рациональное использование водных ресурсов</w:t>
            </w:r>
          </w:p>
        </w:tc>
      </w:tr>
      <w:tr w:rsidR="00A817DB" w:rsidRPr="00A817DB" w:rsidTr="00707BCB">
        <w:tc>
          <w:tcPr>
            <w:tcW w:w="32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before="100" w:beforeAutospacing="1" w:after="100" w:afterAutospacing="1" w:line="420" w:lineRule="atLeast"/>
              <w:ind w:firstLine="0"/>
              <w:jc w:val="left"/>
              <w:outlineLvl w:val="0"/>
              <w:rPr>
                <w:rFonts w:ascii="Times New Roman" w:hAnsi="Times New Roman" w:cs="Times New Roman"/>
                <w:b/>
                <w:bCs/>
                <w:spacing w:val="10"/>
                <w:kern w:val="36"/>
                <w:sz w:val="22"/>
                <w:szCs w:val="22"/>
              </w:rPr>
            </w:pPr>
            <w:r w:rsidRPr="00A817DB">
              <w:rPr>
                <w:rFonts w:ascii="Times New Roman" w:hAnsi="Times New Roman" w:cs="Times New Roman"/>
                <w:b/>
                <w:bCs/>
                <w:spacing w:val="10"/>
                <w:kern w:val="36"/>
                <w:sz w:val="22"/>
                <w:szCs w:val="22"/>
              </w:rPr>
              <w:t>Сроки реализации</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2016-2018 годы</w:t>
            </w:r>
          </w:p>
        </w:tc>
      </w:tr>
      <w:tr w:rsidR="00A817DB" w:rsidRPr="00A817DB" w:rsidTr="00707BCB">
        <w:trPr>
          <w:trHeight w:val="398"/>
        </w:trPr>
        <w:tc>
          <w:tcPr>
            <w:tcW w:w="32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before="100" w:beforeAutospacing="1" w:after="100" w:afterAutospacing="1" w:line="420" w:lineRule="atLeast"/>
              <w:ind w:firstLine="0"/>
              <w:jc w:val="left"/>
              <w:outlineLvl w:val="0"/>
              <w:rPr>
                <w:rFonts w:ascii="Times New Roman" w:hAnsi="Times New Roman" w:cs="Times New Roman"/>
                <w:b/>
                <w:bCs/>
                <w:spacing w:val="10"/>
                <w:kern w:val="36"/>
                <w:sz w:val="22"/>
                <w:szCs w:val="22"/>
              </w:rPr>
            </w:pPr>
            <w:r w:rsidRPr="00A817DB">
              <w:rPr>
                <w:rFonts w:ascii="Times New Roman" w:hAnsi="Times New Roman" w:cs="Times New Roman"/>
                <w:b/>
                <w:bCs/>
                <w:spacing w:val="10"/>
                <w:kern w:val="36"/>
                <w:sz w:val="22"/>
                <w:szCs w:val="22"/>
              </w:rPr>
              <w:t>Исполнители</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ИП Кондрат И.М., администрация МО «Тихоновка»</w:t>
            </w:r>
          </w:p>
        </w:tc>
      </w:tr>
      <w:tr w:rsidR="00A817DB" w:rsidRPr="00A817DB" w:rsidTr="00707BCB">
        <w:tc>
          <w:tcPr>
            <w:tcW w:w="32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before="100" w:beforeAutospacing="1" w:after="100" w:afterAutospacing="1" w:line="420" w:lineRule="atLeast"/>
              <w:ind w:firstLine="0"/>
              <w:jc w:val="left"/>
              <w:outlineLvl w:val="0"/>
              <w:rPr>
                <w:rFonts w:ascii="Times New Roman" w:hAnsi="Times New Roman" w:cs="Times New Roman"/>
                <w:b/>
                <w:bCs/>
                <w:spacing w:val="10"/>
                <w:kern w:val="36"/>
                <w:sz w:val="22"/>
                <w:szCs w:val="22"/>
              </w:rPr>
            </w:pPr>
            <w:r w:rsidRPr="00A817DB">
              <w:rPr>
                <w:rFonts w:ascii="Times New Roman" w:hAnsi="Times New Roman" w:cs="Times New Roman"/>
                <w:b/>
                <w:bCs/>
                <w:spacing w:val="10"/>
                <w:kern w:val="36"/>
                <w:sz w:val="22"/>
                <w:szCs w:val="22"/>
              </w:rPr>
              <w:t>Источники финансирования</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rPr>
                <w:rFonts w:ascii="Times New Roman" w:hAnsi="Times New Roman" w:cs="Times New Roman"/>
                <w:spacing w:val="10"/>
                <w:sz w:val="22"/>
                <w:szCs w:val="22"/>
              </w:rPr>
            </w:pPr>
            <w:r w:rsidRPr="00A817DB">
              <w:rPr>
                <w:rFonts w:ascii="Times New Roman" w:hAnsi="Times New Roman" w:cs="Times New Roman"/>
                <w:spacing w:val="10"/>
                <w:sz w:val="22"/>
                <w:szCs w:val="22"/>
              </w:rPr>
              <w:t>надбавка к тарифу на водоснабжение, бюджет МО «Тихоновка»</w:t>
            </w:r>
          </w:p>
        </w:tc>
      </w:tr>
      <w:tr w:rsidR="00A817DB" w:rsidRPr="00A817DB" w:rsidTr="00707BCB">
        <w:tc>
          <w:tcPr>
            <w:tcW w:w="32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before="100" w:beforeAutospacing="1" w:after="100" w:afterAutospacing="1" w:line="420" w:lineRule="atLeast"/>
              <w:ind w:firstLine="0"/>
              <w:jc w:val="left"/>
              <w:outlineLvl w:val="0"/>
              <w:rPr>
                <w:rFonts w:ascii="Times New Roman" w:hAnsi="Times New Roman" w:cs="Times New Roman"/>
                <w:b/>
                <w:bCs/>
                <w:spacing w:val="10"/>
                <w:kern w:val="36"/>
                <w:sz w:val="22"/>
                <w:szCs w:val="22"/>
              </w:rPr>
            </w:pPr>
            <w:r w:rsidRPr="00A817DB">
              <w:rPr>
                <w:rFonts w:ascii="Times New Roman" w:hAnsi="Times New Roman" w:cs="Times New Roman"/>
                <w:b/>
                <w:bCs/>
                <w:spacing w:val="10"/>
                <w:kern w:val="36"/>
                <w:sz w:val="22"/>
                <w:szCs w:val="22"/>
              </w:rPr>
              <w:t xml:space="preserve">Организация </w:t>
            </w:r>
            <w:proofErr w:type="gramStart"/>
            <w:r w:rsidRPr="00A817DB">
              <w:rPr>
                <w:rFonts w:ascii="Times New Roman" w:hAnsi="Times New Roman" w:cs="Times New Roman"/>
                <w:b/>
                <w:bCs/>
                <w:spacing w:val="10"/>
                <w:kern w:val="36"/>
                <w:sz w:val="22"/>
                <w:szCs w:val="22"/>
              </w:rPr>
              <w:t>контроля за</w:t>
            </w:r>
            <w:proofErr w:type="gramEnd"/>
            <w:r w:rsidRPr="00A817DB">
              <w:rPr>
                <w:rFonts w:ascii="Times New Roman" w:hAnsi="Times New Roman" w:cs="Times New Roman"/>
                <w:b/>
                <w:bCs/>
                <w:spacing w:val="10"/>
                <w:kern w:val="36"/>
                <w:sz w:val="22"/>
                <w:szCs w:val="22"/>
              </w:rPr>
              <w:t xml:space="preserve"> исполнением программы</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Администрации муниципального образования «Тихоновка»</w:t>
            </w:r>
          </w:p>
        </w:tc>
      </w:tr>
      <w:tr w:rsidR="00A817DB" w:rsidRPr="00A817DB" w:rsidTr="00707BCB">
        <w:tc>
          <w:tcPr>
            <w:tcW w:w="32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b/>
                <w:bCs/>
                <w:spacing w:val="10"/>
                <w:sz w:val="22"/>
                <w:szCs w:val="22"/>
              </w:rPr>
              <w:t>Этапы и сроки реализации Программы</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2016 – 2018 годы</w:t>
            </w:r>
          </w:p>
        </w:tc>
      </w:tr>
      <w:tr w:rsidR="00A817DB" w:rsidRPr="00A817DB" w:rsidTr="00707BCB">
        <w:tc>
          <w:tcPr>
            <w:tcW w:w="32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b/>
                <w:bCs/>
                <w:spacing w:val="10"/>
                <w:sz w:val="22"/>
                <w:szCs w:val="22"/>
              </w:rPr>
              <w:t>Объемы и источники финансирования Программы</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Сумма инвестиций на 2016-2018 год в рамках Программы –840 т</w:t>
            </w:r>
            <w:r w:rsidRPr="00A817DB">
              <w:rPr>
                <w:rFonts w:ascii="Times New Roman" w:hAnsi="Times New Roman" w:cs="Times New Roman"/>
                <w:bCs/>
                <w:spacing w:val="10"/>
                <w:sz w:val="22"/>
                <w:szCs w:val="22"/>
              </w:rPr>
              <w:t>ыс. руб</w:t>
            </w:r>
            <w:r w:rsidRPr="00A817DB">
              <w:rPr>
                <w:rFonts w:ascii="Times New Roman" w:hAnsi="Times New Roman" w:cs="Times New Roman"/>
                <w:spacing w:val="10"/>
                <w:sz w:val="22"/>
                <w:szCs w:val="22"/>
              </w:rPr>
              <w:t>.,</w:t>
            </w:r>
          </w:p>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xml:space="preserve">В </w:t>
            </w:r>
            <w:proofErr w:type="spellStart"/>
            <w:r w:rsidRPr="00A817DB">
              <w:rPr>
                <w:rFonts w:ascii="Times New Roman" w:hAnsi="Times New Roman" w:cs="Times New Roman"/>
                <w:spacing w:val="10"/>
                <w:sz w:val="22"/>
                <w:szCs w:val="22"/>
              </w:rPr>
              <w:t>т.ч</w:t>
            </w:r>
            <w:proofErr w:type="spellEnd"/>
            <w:r w:rsidRPr="00A817DB">
              <w:rPr>
                <w:rFonts w:ascii="Times New Roman" w:hAnsi="Times New Roman" w:cs="Times New Roman"/>
                <w:spacing w:val="10"/>
                <w:sz w:val="22"/>
                <w:szCs w:val="22"/>
              </w:rPr>
              <w:t>. по годам</w:t>
            </w:r>
          </w:p>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2016-  340 тыс. руб.,</w:t>
            </w:r>
          </w:p>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2017- 300  тыс. руб.,</w:t>
            </w:r>
          </w:p>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2018- 200 тыс. руб.</w:t>
            </w:r>
          </w:p>
        </w:tc>
      </w:tr>
      <w:tr w:rsidR="00A817DB" w:rsidRPr="00A817DB" w:rsidTr="00707BCB">
        <w:tc>
          <w:tcPr>
            <w:tcW w:w="32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before="100" w:beforeAutospacing="1" w:after="100" w:afterAutospacing="1" w:line="420" w:lineRule="atLeast"/>
              <w:ind w:firstLine="0"/>
              <w:jc w:val="left"/>
              <w:outlineLvl w:val="0"/>
              <w:rPr>
                <w:rFonts w:ascii="Times New Roman" w:hAnsi="Times New Roman" w:cs="Times New Roman"/>
                <w:b/>
                <w:bCs/>
                <w:spacing w:val="10"/>
                <w:kern w:val="36"/>
                <w:sz w:val="22"/>
                <w:szCs w:val="22"/>
              </w:rPr>
            </w:pPr>
            <w:r w:rsidRPr="00A817DB">
              <w:rPr>
                <w:rFonts w:ascii="Times New Roman" w:hAnsi="Times New Roman" w:cs="Times New Roman"/>
                <w:b/>
                <w:bCs/>
                <w:spacing w:val="10"/>
                <w:kern w:val="36"/>
                <w:sz w:val="22"/>
                <w:szCs w:val="22"/>
              </w:rPr>
              <w:t>Ожидаемые конечные результаты реализации программы</w:t>
            </w:r>
          </w:p>
        </w:tc>
        <w:tc>
          <w:tcPr>
            <w:tcW w:w="6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rPr>
                <w:rFonts w:ascii="Times New Roman" w:hAnsi="Times New Roman" w:cs="Times New Roman"/>
                <w:spacing w:val="10"/>
                <w:sz w:val="22"/>
                <w:szCs w:val="22"/>
              </w:rPr>
            </w:pPr>
            <w:r w:rsidRPr="00A817DB">
              <w:rPr>
                <w:rFonts w:ascii="Times New Roman" w:hAnsi="Times New Roman" w:cs="Times New Roman"/>
                <w:spacing w:val="10"/>
                <w:sz w:val="22"/>
                <w:szCs w:val="22"/>
              </w:rPr>
              <w:t>Снижение потерь и неучтенных расходов воды в                   системах холодного водоснабжения</w:t>
            </w:r>
          </w:p>
          <w:p w:rsidR="00A817DB" w:rsidRPr="00A817DB" w:rsidRDefault="00A817DB" w:rsidP="00A817DB">
            <w:pPr>
              <w:spacing w:line="293" w:lineRule="atLeast"/>
              <w:ind w:firstLine="0"/>
              <w:rPr>
                <w:rFonts w:ascii="Times New Roman" w:hAnsi="Times New Roman" w:cs="Times New Roman"/>
                <w:spacing w:val="10"/>
                <w:sz w:val="22"/>
                <w:szCs w:val="22"/>
              </w:rPr>
            </w:pPr>
            <w:r w:rsidRPr="00A817DB">
              <w:rPr>
                <w:rFonts w:ascii="Times New Roman" w:hAnsi="Times New Roman" w:cs="Times New Roman"/>
                <w:spacing w:val="10"/>
                <w:sz w:val="22"/>
                <w:szCs w:val="22"/>
              </w:rPr>
              <w:t>Снижение аварийности на водопроводных сетях</w:t>
            </w:r>
          </w:p>
        </w:tc>
      </w:tr>
    </w:tbl>
    <w:p w:rsidR="00A817DB" w:rsidRPr="00A817DB" w:rsidRDefault="00A817DB" w:rsidP="00A817DB">
      <w:pPr>
        <w:shd w:val="clear" w:color="auto" w:fill="FFFFFF"/>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b/>
          <w:bCs/>
          <w:spacing w:val="10"/>
          <w:sz w:val="22"/>
          <w:szCs w:val="22"/>
        </w:rPr>
        <w:t> </w:t>
      </w:r>
    </w:p>
    <w:p w:rsidR="00A817DB" w:rsidRPr="00A817DB" w:rsidRDefault="00A817DB" w:rsidP="00A817DB">
      <w:pPr>
        <w:shd w:val="clear" w:color="auto" w:fill="FFFFFF"/>
        <w:spacing w:line="336" w:lineRule="atLeast"/>
        <w:ind w:firstLine="709"/>
        <w:jc w:val="center"/>
        <w:outlineLvl w:val="1"/>
        <w:rPr>
          <w:rFonts w:ascii="Times New Roman" w:hAnsi="Times New Roman" w:cs="Times New Roman"/>
          <w:b/>
          <w:bCs/>
          <w:spacing w:val="10"/>
          <w:sz w:val="22"/>
          <w:szCs w:val="22"/>
        </w:rPr>
      </w:pPr>
      <w:r w:rsidRPr="00A817DB">
        <w:rPr>
          <w:rFonts w:ascii="Times New Roman" w:hAnsi="Times New Roman" w:cs="Times New Roman"/>
          <w:b/>
          <w:bCs/>
          <w:spacing w:val="10"/>
          <w:sz w:val="22"/>
          <w:szCs w:val="22"/>
        </w:rPr>
        <w:t> </w:t>
      </w:r>
    </w:p>
    <w:p w:rsidR="00A817DB" w:rsidRPr="00A817DB" w:rsidRDefault="00A817DB" w:rsidP="00A817DB">
      <w:pPr>
        <w:shd w:val="clear" w:color="auto" w:fill="FFFFFF"/>
        <w:spacing w:line="336" w:lineRule="atLeast"/>
        <w:ind w:firstLine="709"/>
        <w:jc w:val="center"/>
        <w:outlineLvl w:val="1"/>
        <w:rPr>
          <w:rFonts w:ascii="Times New Roman" w:hAnsi="Times New Roman" w:cs="Times New Roman"/>
          <w:b/>
          <w:bCs/>
          <w:spacing w:val="10"/>
          <w:sz w:val="22"/>
          <w:szCs w:val="22"/>
        </w:rPr>
      </w:pPr>
      <w:r w:rsidRPr="00A817DB">
        <w:rPr>
          <w:rFonts w:ascii="Times New Roman" w:hAnsi="Times New Roman" w:cs="Times New Roman"/>
          <w:b/>
          <w:bCs/>
          <w:spacing w:val="10"/>
          <w:sz w:val="22"/>
          <w:szCs w:val="22"/>
        </w:rPr>
        <w:t>2. Краткое описание системы водоснабжения муниципального образования «Тихоновка»</w:t>
      </w:r>
    </w:p>
    <w:p w:rsidR="00A817DB" w:rsidRPr="00A817DB" w:rsidRDefault="00A817DB" w:rsidP="00A817DB">
      <w:pPr>
        <w:shd w:val="clear" w:color="auto" w:fill="FFFFFF"/>
        <w:spacing w:line="293" w:lineRule="atLeast"/>
        <w:ind w:firstLine="709"/>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A817DB" w:rsidRPr="00A817DB" w:rsidRDefault="00A817DB" w:rsidP="00A817DB">
      <w:pPr>
        <w:shd w:val="clear" w:color="auto" w:fill="FFFFFF"/>
        <w:spacing w:line="293" w:lineRule="atLeast"/>
        <w:ind w:firstLine="709"/>
        <w:rPr>
          <w:rFonts w:ascii="Times New Roman" w:hAnsi="Times New Roman" w:cs="Times New Roman"/>
          <w:spacing w:val="10"/>
          <w:sz w:val="22"/>
          <w:szCs w:val="22"/>
        </w:rPr>
      </w:pPr>
      <w:r w:rsidRPr="00A817DB">
        <w:rPr>
          <w:rFonts w:ascii="Times New Roman" w:hAnsi="Times New Roman" w:cs="Times New Roman"/>
          <w:spacing w:val="10"/>
          <w:sz w:val="22"/>
          <w:szCs w:val="22"/>
        </w:rPr>
        <w:t>На территории муниципального образования питьевое водоснабжение населенных пунктов поселения осуществляется за счет подземных вод.</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В муниципальной собственности поселения находится 4 водозаборных скважин, 4 водонапорных башен.</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Годовой полезный отпуск воды населению составляет 24,0 тыс. м</w:t>
      </w:r>
      <w:r w:rsidRPr="00A817DB">
        <w:rPr>
          <w:rFonts w:ascii="Times New Roman" w:hAnsi="Times New Roman" w:cs="Times New Roman"/>
          <w:spacing w:val="10"/>
          <w:sz w:val="22"/>
          <w:szCs w:val="22"/>
          <w:vertAlign w:val="superscript"/>
        </w:rPr>
        <w:t>3</w:t>
      </w:r>
      <w:r w:rsidRPr="00A817DB">
        <w:rPr>
          <w:rFonts w:ascii="Times New Roman" w:hAnsi="Times New Roman" w:cs="Times New Roman"/>
          <w:spacing w:val="10"/>
          <w:sz w:val="22"/>
          <w:szCs w:val="22"/>
        </w:rPr>
        <w:t>.</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Из данной системы водоснабжения обеспечиваются питьевой водой около 250 чел., кроме того около 70 человек не обеспечены питьевой водой из централизованных систем водоснабжения. Для обеспечения 70 человек питьевой водой необходимо построить 0,2 км водопроводных сетей.</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В настоящее время системы водоснабжения и водоотведения характеризуются высоким уровнем физического и морального износа. Износ объектов водопроводной сети 80 %.</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lastRenderedPageBreak/>
        <w:t>Следствием износа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Запланированный объем капитальных вложений ниже фактической потребности в инвестициях, вкладываемых в модернизацию объектов коммунальной инфраструктуры, вследствие чего планово-предупредительный ремонт сетей и оборудования систем водоснабжения практически полностью уступил место аварийно-восстановительным работам. Это ведет к снижению надежности работы объектов коммунальной инфраструктуры.</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 xml:space="preserve"> Неэффективное использование природных ресурсов выражается в высоких потерях воды и электрической энергии в процессе производства и транспортировки ресурса до потребителей. Количество порывов за предыдущие 5 лет на сетях водоснабжения увеличилось на 20%.</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Утечки и неучтенный расход воды при транспортировке в системах водоснабжения на территории поселения достигают более 20% поданной в сеть воды. Одним из следствий такого положения стал дефицит в обеспечении населения питьевой водой нормативного качества.</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организации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средств на длительный период позволит снизить издержки предоставления коммунальных услуг за счет модернизации объектов коммунальной инфраструктуры.</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 </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3.</w:t>
      </w:r>
      <w:r w:rsidRPr="00A817DB">
        <w:rPr>
          <w:rFonts w:ascii="Times New Roman" w:hAnsi="Times New Roman" w:cs="Times New Roman"/>
          <w:spacing w:val="10"/>
          <w:sz w:val="22"/>
          <w:szCs w:val="22"/>
        </w:rPr>
        <w:t> </w:t>
      </w:r>
      <w:r w:rsidRPr="00A817DB">
        <w:rPr>
          <w:rFonts w:ascii="Times New Roman" w:hAnsi="Times New Roman" w:cs="Times New Roman"/>
          <w:b/>
          <w:bCs/>
          <w:spacing w:val="10"/>
          <w:sz w:val="22"/>
          <w:szCs w:val="22"/>
        </w:rPr>
        <w:t>Цели и задачи инвестиционной Программы   ИП Кондрат И.М.</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Выполнение мероприятий инвестиционной программы ИП Кондрат И.М. позволит:</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 обеспечить более комфортные условия проживания населения путем повышения качества предоставления коммунальных услуг;</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 обеспечить более рациональное использование водных ресурсов в результате снижения потерь в процессе производства и поставки коммунальных услуг потребителям;</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 улучшить экологическое состояние территории сельского поселения.</w:t>
      </w:r>
    </w:p>
    <w:p w:rsidR="00A817DB" w:rsidRPr="00A817DB" w:rsidRDefault="00A817DB" w:rsidP="00A817DB">
      <w:pPr>
        <w:shd w:val="clear" w:color="auto" w:fill="FFFFFF"/>
        <w:spacing w:line="293" w:lineRule="atLeast"/>
        <w:ind w:firstLine="0"/>
        <w:rPr>
          <w:rFonts w:ascii="Times New Roman" w:hAnsi="Times New Roman" w:cs="Times New Roman"/>
          <w:spacing w:val="10"/>
          <w:sz w:val="22"/>
          <w:szCs w:val="22"/>
        </w:rPr>
      </w:pPr>
      <w:r w:rsidRPr="00A817DB">
        <w:rPr>
          <w:rFonts w:ascii="Times New Roman" w:hAnsi="Times New Roman" w:cs="Times New Roman"/>
          <w:spacing w:val="10"/>
          <w:sz w:val="22"/>
          <w:szCs w:val="22"/>
        </w:rPr>
        <w:t>            У инвестиционной программы ИП Кондрат И.М. следующие задачи:</w:t>
      </w:r>
    </w:p>
    <w:p w:rsidR="00A817DB" w:rsidRPr="00A817DB" w:rsidRDefault="00A817DB" w:rsidP="00A81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Строительство и модернизация объектов водоснабжения;</w:t>
      </w:r>
    </w:p>
    <w:p w:rsidR="00A817DB" w:rsidRPr="00A817DB" w:rsidRDefault="00A817DB" w:rsidP="00A81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Повышение технической оснащенности;</w:t>
      </w:r>
    </w:p>
    <w:p w:rsidR="00A817DB" w:rsidRPr="00A817DB" w:rsidRDefault="00A817DB" w:rsidP="00A817DB">
      <w:pPr>
        <w:shd w:val="clear" w:color="auto" w:fill="FFFFFF"/>
        <w:spacing w:line="293" w:lineRule="atLeast"/>
        <w:ind w:firstLine="0"/>
        <w:rPr>
          <w:rFonts w:ascii="Times New Roman" w:hAnsi="Times New Roman" w:cs="Times New Roman"/>
          <w:spacing w:val="10"/>
          <w:sz w:val="22"/>
          <w:szCs w:val="22"/>
        </w:rPr>
      </w:pPr>
      <w:r w:rsidRPr="00A817DB">
        <w:rPr>
          <w:rFonts w:ascii="Times New Roman" w:hAnsi="Times New Roman" w:cs="Times New Roman"/>
          <w:spacing w:val="10"/>
          <w:sz w:val="22"/>
          <w:szCs w:val="22"/>
        </w:rPr>
        <w:t>- Сокращение эксплуатационных затрат на отпуск питьевой воды.</w:t>
      </w:r>
    </w:p>
    <w:p w:rsidR="00A817DB" w:rsidRPr="00A817DB" w:rsidRDefault="00A817DB" w:rsidP="00A817DB">
      <w:pPr>
        <w:shd w:val="clear" w:color="auto" w:fill="FFFFFF"/>
        <w:spacing w:line="293" w:lineRule="atLeast"/>
        <w:ind w:firstLine="0"/>
        <w:rPr>
          <w:rFonts w:ascii="Times New Roman" w:hAnsi="Times New Roman" w:cs="Times New Roman"/>
          <w:spacing w:val="10"/>
          <w:sz w:val="22"/>
          <w:szCs w:val="22"/>
        </w:rPr>
      </w:pPr>
      <w:r w:rsidRPr="00A817DB">
        <w:rPr>
          <w:rFonts w:ascii="Times New Roman" w:hAnsi="Times New Roman" w:cs="Times New Roman"/>
          <w:spacing w:val="10"/>
          <w:sz w:val="22"/>
          <w:szCs w:val="22"/>
        </w:rPr>
        <w:t>- Рациональное использование водных ресурсов</w:t>
      </w:r>
    </w:p>
    <w:p w:rsidR="00A817DB" w:rsidRPr="00A817DB" w:rsidRDefault="00A817DB" w:rsidP="00A817DB">
      <w:pPr>
        <w:shd w:val="clear" w:color="auto" w:fill="FFFFFF"/>
        <w:spacing w:line="293" w:lineRule="atLeast"/>
        <w:ind w:firstLine="540"/>
        <w:rPr>
          <w:rFonts w:ascii="Times New Roman" w:hAnsi="Times New Roman" w:cs="Times New Roman"/>
          <w:spacing w:val="10"/>
          <w:sz w:val="22"/>
          <w:szCs w:val="22"/>
        </w:rPr>
      </w:pPr>
      <w:r w:rsidRPr="00A817DB">
        <w:rPr>
          <w:rFonts w:ascii="Times New Roman" w:hAnsi="Times New Roman" w:cs="Times New Roman"/>
          <w:spacing w:val="10"/>
          <w:sz w:val="22"/>
          <w:szCs w:val="22"/>
        </w:rPr>
        <w:t>Программа является основанием для определения величины инвестиционных надбавок к тарифам и тарифов на подключение к коммунальным системам на 2016 – 2018 годы.</w:t>
      </w:r>
    </w:p>
    <w:p w:rsidR="00A817DB" w:rsidRPr="00A817DB" w:rsidRDefault="00A817DB" w:rsidP="00A817DB">
      <w:pPr>
        <w:shd w:val="clear" w:color="auto" w:fill="FFFFFF"/>
        <w:spacing w:line="293" w:lineRule="atLeast"/>
        <w:ind w:firstLine="0"/>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 xml:space="preserve">4. Перечень мероприятий и расчет финансовых потребностей для реализации инвестиционной программы ИП </w:t>
      </w:r>
      <w:proofErr w:type="spellStart"/>
      <w:r w:rsidRPr="00A817DB">
        <w:rPr>
          <w:rFonts w:ascii="Times New Roman" w:hAnsi="Times New Roman" w:cs="Times New Roman"/>
          <w:b/>
          <w:bCs/>
          <w:spacing w:val="10"/>
          <w:sz w:val="22"/>
          <w:szCs w:val="22"/>
        </w:rPr>
        <w:t>КондратИ.М</w:t>
      </w:r>
      <w:proofErr w:type="spellEnd"/>
      <w:r w:rsidRPr="00A817DB">
        <w:rPr>
          <w:rFonts w:ascii="Times New Roman" w:hAnsi="Times New Roman" w:cs="Times New Roman"/>
          <w:b/>
          <w:bCs/>
          <w:spacing w:val="10"/>
          <w:sz w:val="22"/>
          <w:szCs w:val="22"/>
        </w:rPr>
        <w:t>. на 2016 - 2018годы</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737"/>
        <w:gridCol w:w="29"/>
        <w:gridCol w:w="5148"/>
        <w:gridCol w:w="655"/>
        <w:gridCol w:w="836"/>
        <w:gridCol w:w="2166"/>
      </w:tblGrid>
      <w:tr w:rsidR="00A817DB" w:rsidRPr="00A817DB" w:rsidTr="00707BCB">
        <w:tc>
          <w:tcPr>
            <w:tcW w:w="76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w:t>
            </w:r>
            <w:proofErr w:type="gramStart"/>
            <w:r w:rsidRPr="00A817DB">
              <w:rPr>
                <w:rFonts w:ascii="Times New Roman" w:hAnsi="Times New Roman" w:cs="Times New Roman"/>
                <w:spacing w:val="10"/>
                <w:sz w:val="22"/>
                <w:szCs w:val="22"/>
              </w:rPr>
              <w:t>п</w:t>
            </w:r>
            <w:proofErr w:type="gramEnd"/>
            <w:r w:rsidRPr="00A817DB">
              <w:rPr>
                <w:rFonts w:ascii="Times New Roman" w:hAnsi="Times New Roman" w:cs="Times New Roman"/>
                <w:spacing w:val="10"/>
                <w:sz w:val="22"/>
                <w:szCs w:val="22"/>
              </w:rPr>
              <w:t>/п</w:t>
            </w:r>
          </w:p>
        </w:tc>
        <w:tc>
          <w:tcPr>
            <w:tcW w:w="51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Наименование мероприятий</w:t>
            </w:r>
          </w:p>
        </w:tc>
        <w:tc>
          <w:tcPr>
            <w:tcW w:w="6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Ед. изм.</w:t>
            </w:r>
          </w:p>
        </w:tc>
        <w:tc>
          <w:tcPr>
            <w:tcW w:w="8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Кол-во</w:t>
            </w:r>
          </w:p>
        </w:tc>
        <w:tc>
          <w:tcPr>
            <w:tcW w:w="21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Примечание.</w:t>
            </w:r>
          </w:p>
        </w:tc>
      </w:tr>
      <w:tr w:rsidR="00A817DB" w:rsidRPr="00A817DB" w:rsidTr="00707BCB">
        <w:tc>
          <w:tcPr>
            <w:tcW w:w="76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1</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2</w:t>
            </w:r>
          </w:p>
        </w:tc>
        <w:tc>
          <w:tcPr>
            <w:tcW w:w="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3</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4</w:t>
            </w:r>
          </w:p>
        </w:tc>
        <w:tc>
          <w:tcPr>
            <w:tcW w:w="2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5</w:t>
            </w:r>
          </w:p>
        </w:tc>
      </w:tr>
      <w:tr w:rsidR="00A817DB" w:rsidRPr="00A817DB" w:rsidTr="00707BCB">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1</w:t>
            </w:r>
          </w:p>
          <w:p w:rsidR="00A817DB" w:rsidRPr="00A817DB" w:rsidRDefault="00A817DB" w:rsidP="00A817DB">
            <w:pPr>
              <w:spacing w:after="160" w:line="259" w:lineRule="auto"/>
              <w:ind w:firstLine="0"/>
              <w:jc w:val="left"/>
              <w:rPr>
                <w:rFonts w:ascii="Times New Roman" w:hAnsi="Times New Roman" w:cs="Times New Roman"/>
                <w:sz w:val="22"/>
                <w:szCs w:val="22"/>
              </w:rPr>
            </w:pPr>
          </w:p>
          <w:p w:rsidR="00A817DB" w:rsidRPr="00A817DB" w:rsidRDefault="00A817DB" w:rsidP="00A817DB">
            <w:pPr>
              <w:spacing w:after="160" w:line="259" w:lineRule="auto"/>
              <w:ind w:firstLine="0"/>
              <w:jc w:val="left"/>
              <w:rPr>
                <w:rFonts w:ascii="Times New Roman" w:hAnsi="Times New Roman" w:cs="Times New Roman"/>
                <w:sz w:val="22"/>
                <w:szCs w:val="22"/>
              </w:rPr>
            </w:pPr>
          </w:p>
          <w:p w:rsidR="00A817DB" w:rsidRPr="00A817DB" w:rsidRDefault="00A817DB" w:rsidP="00A817DB">
            <w:pPr>
              <w:spacing w:after="160" w:line="259" w:lineRule="auto"/>
              <w:ind w:firstLine="0"/>
              <w:jc w:val="center"/>
              <w:rPr>
                <w:rFonts w:ascii="Times New Roman" w:hAnsi="Times New Roman" w:cs="Times New Roman"/>
                <w:sz w:val="22"/>
                <w:szCs w:val="22"/>
              </w:rPr>
            </w:pPr>
            <w:r w:rsidRPr="00A817DB">
              <w:rPr>
                <w:rFonts w:ascii="Times New Roman" w:hAnsi="Times New Roman" w:cs="Times New Roman"/>
                <w:sz w:val="22"/>
                <w:szCs w:val="22"/>
              </w:rPr>
              <w:t>2</w:t>
            </w:r>
          </w:p>
          <w:p w:rsidR="00A817DB" w:rsidRPr="00A817DB" w:rsidRDefault="00A817DB" w:rsidP="00A817DB">
            <w:pPr>
              <w:spacing w:after="160" w:line="259" w:lineRule="auto"/>
              <w:ind w:firstLine="0"/>
              <w:jc w:val="center"/>
              <w:rPr>
                <w:rFonts w:ascii="Times New Roman" w:hAnsi="Times New Roman" w:cs="Times New Roman"/>
                <w:sz w:val="22"/>
                <w:szCs w:val="22"/>
              </w:rPr>
            </w:pPr>
            <w:r w:rsidRPr="00A817DB">
              <w:rPr>
                <w:rFonts w:ascii="Times New Roman" w:hAnsi="Times New Roman" w:cs="Times New Roman"/>
                <w:sz w:val="22"/>
                <w:szCs w:val="22"/>
              </w:rPr>
              <w:t>3</w:t>
            </w:r>
          </w:p>
        </w:tc>
        <w:tc>
          <w:tcPr>
            <w:tcW w:w="51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lastRenderedPageBreak/>
              <w:t xml:space="preserve">Строительство водопровода </w:t>
            </w:r>
            <w:proofErr w:type="spellStart"/>
            <w:r w:rsidRPr="00A817DB">
              <w:rPr>
                <w:rFonts w:ascii="Times New Roman" w:hAnsi="Times New Roman" w:cs="Times New Roman"/>
                <w:spacing w:val="10"/>
                <w:sz w:val="22"/>
                <w:szCs w:val="22"/>
              </w:rPr>
              <w:t>с</w:t>
            </w:r>
            <w:proofErr w:type="gramStart"/>
            <w:r w:rsidRPr="00A817DB">
              <w:rPr>
                <w:rFonts w:ascii="Times New Roman" w:hAnsi="Times New Roman" w:cs="Times New Roman"/>
                <w:spacing w:val="10"/>
                <w:sz w:val="22"/>
                <w:szCs w:val="22"/>
              </w:rPr>
              <w:t>.Т</w:t>
            </w:r>
            <w:proofErr w:type="gramEnd"/>
            <w:r w:rsidRPr="00A817DB">
              <w:rPr>
                <w:rFonts w:ascii="Times New Roman" w:hAnsi="Times New Roman" w:cs="Times New Roman"/>
                <w:spacing w:val="10"/>
                <w:sz w:val="22"/>
                <w:szCs w:val="22"/>
              </w:rPr>
              <w:t>ихоновка</w:t>
            </w:r>
            <w:proofErr w:type="spellEnd"/>
            <w:r w:rsidRPr="00A817DB">
              <w:rPr>
                <w:rFonts w:ascii="Times New Roman" w:hAnsi="Times New Roman" w:cs="Times New Roman"/>
                <w:spacing w:val="10"/>
                <w:sz w:val="22"/>
                <w:szCs w:val="22"/>
              </w:rPr>
              <w:t xml:space="preserve"> ул. Космическая, ул. Терешковой, ул. Савицкой, </w:t>
            </w:r>
            <w:r w:rsidRPr="00A817DB">
              <w:rPr>
                <w:rFonts w:ascii="Times New Roman" w:hAnsi="Times New Roman" w:cs="Times New Roman"/>
                <w:spacing w:val="10"/>
                <w:sz w:val="22"/>
                <w:szCs w:val="22"/>
              </w:rPr>
              <w:lastRenderedPageBreak/>
              <w:t xml:space="preserve">ул. Гагарина, </w:t>
            </w:r>
            <w:proofErr w:type="spellStart"/>
            <w:r w:rsidRPr="00A817DB">
              <w:rPr>
                <w:rFonts w:ascii="Times New Roman" w:hAnsi="Times New Roman" w:cs="Times New Roman"/>
                <w:spacing w:val="10"/>
                <w:sz w:val="22"/>
                <w:szCs w:val="22"/>
              </w:rPr>
              <w:t>ул.Калинина</w:t>
            </w:r>
            <w:proofErr w:type="spellEnd"/>
          </w:p>
          <w:p w:rsidR="00A817DB" w:rsidRPr="00A817DB" w:rsidRDefault="00A817DB" w:rsidP="00A817DB">
            <w:pPr>
              <w:spacing w:line="293" w:lineRule="atLeast"/>
              <w:ind w:firstLine="0"/>
              <w:jc w:val="left"/>
              <w:rPr>
                <w:rFonts w:ascii="Times New Roman" w:hAnsi="Times New Roman" w:cs="Times New Roman"/>
                <w:spacing w:val="10"/>
                <w:sz w:val="22"/>
                <w:szCs w:val="22"/>
              </w:rPr>
            </w:pPr>
          </w:p>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Бурение скважины по ул. Лермонтова</w:t>
            </w:r>
          </w:p>
          <w:p w:rsidR="00A817DB" w:rsidRPr="00A817DB" w:rsidRDefault="00A817DB" w:rsidP="00A817DB">
            <w:pPr>
              <w:spacing w:line="293" w:lineRule="atLeast"/>
              <w:ind w:firstLine="0"/>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Строительство водонапорной башни по ул. Лермонтова</w:t>
            </w:r>
          </w:p>
        </w:tc>
        <w:tc>
          <w:tcPr>
            <w:tcW w:w="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proofErr w:type="spellStart"/>
            <w:r w:rsidRPr="00A817DB">
              <w:rPr>
                <w:rFonts w:ascii="Times New Roman" w:hAnsi="Times New Roman" w:cs="Times New Roman"/>
                <w:spacing w:val="10"/>
                <w:sz w:val="22"/>
                <w:szCs w:val="22"/>
              </w:rPr>
              <w:lastRenderedPageBreak/>
              <w:t>м.п</w:t>
            </w:r>
            <w:proofErr w:type="spellEnd"/>
            <w:r w:rsidRPr="00A817DB">
              <w:rPr>
                <w:rFonts w:ascii="Times New Roman" w:hAnsi="Times New Roman" w:cs="Times New Roman"/>
                <w:spacing w:val="10"/>
                <w:sz w:val="22"/>
                <w:szCs w:val="22"/>
              </w:rPr>
              <w:t>.</w:t>
            </w:r>
          </w:p>
          <w:p w:rsidR="00A817DB" w:rsidRPr="00A817DB" w:rsidRDefault="00A817DB" w:rsidP="00A817DB">
            <w:pPr>
              <w:spacing w:line="293" w:lineRule="atLeast"/>
              <w:ind w:firstLine="0"/>
              <w:jc w:val="center"/>
              <w:rPr>
                <w:rFonts w:ascii="Times New Roman" w:hAnsi="Times New Roman" w:cs="Times New Roman"/>
                <w:spacing w:val="10"/>
                <w:sz w:val="22"/>
                <w:szCs w:val="22"/>
              </w:rPr>
            </w:pPr>
          </w:p>
          <w:p w:rsidR="00A817DB" w:rsidRPr="00A817DB" w:rsidRDefault="00A817DB" w:rsidP="00A817DB">
            <w:pPr>
              <w:spacing w:line="293" w:lineRule="atLeast"/>
              <w:ind w:firstLine="0"/>
              <w:jc w:val="center"/>
              <w:rPr>
                <w:rFonts w:ascii="Times New Roman" w:hAnsi="Times New Roman" w:cs="Times New Roman"/>
                <w:spacing w:val="10"/>
                <w:sz w:val="22"/>
                <w:szCs w:val="22"/>
              </w:rPr>
            </w:pPr>
          </w:p>
          <w:p w:rsidR="00A817DB" w:rsidRPr="00A817DB" w:rsidRDefault="00A817DB" w:rsidP="00A817DB">
            <w:pPr>
              <w:spacing w:line="293" w:lineRule="atLeast"/>
              <w:ind w:firstLine="0"/>
              <w:jc w:val="center"/>
              <w:rPr>
                <w:rFonts w:ascii="Times New Roman" w:hAnsi="Times New Roman" w:cs="Times New Roman"/>
                <w:spacing w:val="10"/>
                <w:sz w:val="22"/>
                <w:szCs w:val="22"/>
              </w:rPr>
            </w:pPr>
          </w:p>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шт.</w:t>
            </w:r>
          </w:p>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шт.</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lastRenderedPageBreak/>
              <w:t>2000</w:t>
            </w:r>
          </w:p>
          <w:p w:rsidR="00A817DB" w:rsidRPr="00A817DB" w:rsidRDefault="00A817DB" w:rsidP="00A817DB">
            <w:pPr>
              <w:spacing w:line="293" w:lineRule="atLeast"/>
              <w:ind w:firstLine="0"/>
              <w:jc w:val="center"/>
              <w:rPr>
                <w:rFonts w:ascii="Times New Roman" w:hAnsi="Times New Roman" w:cs="Times New Roman"/>
                <w:spacing w:val="10"/>
                <w:sz w:val="22"/>
                <w:szCs w:val="22"/>
              </w:rPr>
            </w:pPr>
          </w:p>
          <w:p w:rsidR="00A817DB" w:rsidRPr="00A817DB" w:rsidRDefault="00A817DB" w:rsidP="00A817DB">
            <w:pPr>
              <w:spacing w:line="293" w:lineRule="atLeast"/>
              <w:ind w:firstLine="0"/>
              <w:jc w:val="center"/>
              <w:rPr>
                <w:rFonts w:ascii="Times New Roman" w:hAnsi="Times New Roman" w:cs="Times New Roman"/>
                <w:spacing w:val="10"/>
                <w:sz w:val="22"/>
                <w:szCs w:val="22"/>
              </w:rPr>
            </w:pPr>
          </w:p>
          <w:p w:rsidR="00A817DB" w:rsidRPr="00A817DB" w:rsidRDefault="00A817DB" w:rsidP="00A817DB">
            <w:pPr>
              <w:spacing w:line="293" w:lineRule="atLeast"/>
              <w:ind w:firstLine="0"/>
              <w:jc w:val="center"/>
              <w:rPr>
                <w:rFonts w:ascii="Times New Roman" w:hAnsi="Times New Roman" w:cs="Times New Roman"/>
                <w:spacing w:val="10"/>
                <w:sz w:val="22"/>
                <w:szCs w:val="22"/>
              </w:rPr>
            </w:pPr>
          </w:p>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1</w:t>
            </w:r>
          </w:p>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1</w:t>
            </w:r>
          </w:p>
        </w:tc>
        <w:tc>
          <w:tcPr>
            <w:tcW w:w="2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17DB" w:rsidRPr="00A817DB" w:rsidRDefault="00A817DB" w:rsidP="00A817DB">
            <w:pPr>
              <w:spacing w:line="293" w:lineRule="atLeast"/>
              <w:ind w:firstLine="0"/>
              <w:jc w:val="left"/>
              <w:rPr>
                <w:rFonts w:ascii="Times New Roman" w:hAnsi="Times New Roman" w:cs="Times New Roman"/>
                <w:spacing w:val="10"/>
                <w:sz w:val="22"/>
                <w:szCs w:val="22"/>
              </w:rPr>
            </w:pPr>
          </w:p>
        </w:tc>
      </w:tr>
      <w:tr w:rsidR="00A817DB" w:rsidRPr="00A817DB" w:rsidTr="00707BCB">
        <w:tc>
          <w:tcPr>
            <w:tcW w:w="737" w:type="dxa"/>
            <w:tcBorders>
              <w:top w:val="nil"/>
              <w:left w:val="nil"/>
              <w:bottom w:val="nil"/>
              <w:right w:val="nil"/>
            </w:tcBorders>
            <w:shd w:val="clear" w:color="auto" w:fill="FFFFFF"/>
            <w:vAlign w:val="center"/>
            <w:hideMark/>
          </w:tcPr>
          <w:p w:rsidR="00A817DB" w:rsidRPr="00A817DB" w:rsidRDefault="00A817DB" w:rsidP="00A817DB">
            <w:pPr>
              <w:spacing w:line="293" w:lineRule="atLeast"/>
              <w:ind w:firstLine="0"/>
              <w:jc w:val="left"/>
              <w:rPr>
                <w:rFonts w:ascii="Times New Roman" w:hAnsi="Times New Roman" w:cs="Times New Roman"/>
                <w:spacing w:val="10"/>
                <w:sz w:val="22"/>
                <w:szCs w:val="22"/>
                <w:highlight w:val="yellow"/>
              </w:rPr>
            </w:pPr>
          </w:p>
        </w:tc>
        <w:tc>
          <w:tcPr>
            <w:tcW w:w="29" w:type="dxa"/>
            <w:tcBorders>
              <w:top w:val="nil"/>
              <w:left w:val="nil"/>
              <w:bottom w:val="nil"/>
              <w:right w:val="nil"/>
            </w:tcBorders>
            <w:shd w:val="clear" w:color="auto" w:fill="FFFFFF"/>
            <w:vAlign w:val="center"/>
            <w:hideMark/>
          </w:tcPr>
          <w:p w:rsidR="00A817DB" w:rsidRPr="00A817DB" w:rsidRDefault="00A817DB" w:rsidP="00A817DB">
            <w:pPr>
              <w:spacing w:line="293" w:lineRule="atLeast"/>
              <w:ind w:firstLine="0"/>
              <w:jc w:val="left"/>
              <w:rPr>
                <w:rFonts w:ascii="Times New Roman" w:hAnsi="Times New Roman" w:cs="Times New Roman"/>
                <w:spacing w:val="10"/>
                <w:sz w:val="22"/>
                <w:szCs w:val="22"/>
                <w:highlight w:val="yellow"/>
              </w:rPr>
            </w:pPr>
          </w:p>
        </w:tc>
        <w:tc>
          <w:tcPr>
            <w:tcW w:w="5148" w:type="dxa"/>
            <w:tcBorders>
              <w:top w:val="nil"/>
              <w:left w:val="nil"/>
              <w:bottom w:val="nil"/>
              <w:right w:val="nil"/>
            </w:tcBorders>
            <w:shd w:val="clear" w:color="auto" w:fill="FFFFFF"/>
            <w:vAlign w:val="center"/>
            <w:hideMark/>
          </w:tcPr>
          <w:p w:rsidR="00A817DB" w:rsidRPr="00A817DB" w:rsidRDefault="00A817DB" w:rsidP="00A817DB">
            <w:pPr>
              <w:spacing w:line="293" w:lineRule="atLeast"/>
              <w:ind w:firstLine="0"/>
              <w:jc w:val="left"/>
              <w:rPr>
                <w:rFonts w:ascii="Times New Roman" w:hAnsi="Times New Roman" w:cs="Times New Roman"/>
                <w:spacing w:val="10"/>
                <w:sz w:val="22"/>
                <w:szCs w:val="22"/>
                <w:highlight w:val="yellow"/>
              </w:rPr>
            </w:pPr>
          </w:p>
        </w:tc>
        <w:tc>
          <w:tcPr>
            <w:tcW w:w="655" w:type="dxa"/>
            <w:tcBorders>
              <w:top w:val="nil"/>
              <w:left w:val="nil"/>
              <w:bottom w:val="nil"/>
              <w:right w:val="nil"/>
            </w:tcBorders>
            <w:shd w:val="clear" w:color="auto" w:fill="FFFFFF"/>
            <w:vAlign w:val="center"/>
            <w:hideMark/>
          </w:tcPr>
          <w:p w:rsidR="00A817DB" w:rsidRPr="00A817DB" w:rsidRDefault="00A817DB" w:rsidP="00A817DB">
            <w:pPr>
              <w:spacing w:line="293" w:lineRule="atLeast"/>
              <w:ind w:firstLine="0"/>
              <w:jc w:val="left"/>
              <w:rPr>
                <w:rFonts w:ascii="Times New Roman" w:hAnsi="Times New Roman" w:cs="Times New Roman"/>
                <w:spacing w:val="10"/>
                <w:sz w:val="22"/>
                <w:szCs w:val="22"/>
                <w:highlight w:val="yellow"/>
              </w:rPr>
            </w:pPr>
          </w:p>
        </w:tc>
        <w:tc>
          <w:tcPr>
            <w:tcW w:w="836" w:type="dxa"/>
            <w:tcBorders>
              <w:top w:val="nil"/>
              <w:left w:val="nil"/>
              <w:bottom w:val="nil"/>
              <w:right w:val="nil"/>
            </w:tcBorders>
            <w:shd w:val="clear" w:color="auto" w:fill="FFFFFF"/>
            <w:vAlign w:val="center"/>
            <w:hideMark/>
          </w:tcPr>
          <w:p w:rsidR="00A817DB" w:rsidRPr="00A817DB" w:rsidRDefault="00A817DB" w:rsidP="00A817DB">
            <w:pPr>
              <w:spacing w:line="293" w:lineRule="atLeast"/>
              <w:ind w:firstLine="0"/>
              <w:jc w:val="left"/>
              <w:rPr>
                <w:rFonts w:ascii="Times New Roman" w:hAnsi="Times New Roman" w:cs="Times New Roman"/>
                <w:spacing w:val="10"/>
                <w:sz w:val="22"/>
                <w:szCs w:val="22"/>
                <w:highlight w:val="yellow"/>
              </w:rPr>
            </w:pPr>
          </w:p>
        </w:tc>
        <w:tc>
          <w:tcPr>
            <w:tcW w:w="2166" w:type="dxa"/>
            <w:tcBorders>
              <w:top w:val="nil"/>
              <w:left w:val="nil"/>
              <w:bottom w:val="nil"/>
              <w:right w:val="nil"/>
            </w:tcBorders>
            <w:shd w:val="clear" w:color="auto" w:fill="FFFFFF"/>
            <w:vAlign w:val="center"/>
            <w:hideMark/>
          </w:tcPr>
          <w:p w:rsidR="00A817DB" w:rsidRPr="00A817DB" w:rsidRDefault="00A817DB" w:rsidP="00A817DB">
            <w:pPr>
              <w:spacing w:line="293" w:lineRule="atLeast"/>
              <w:ind w:firstLine="0"/>
              <w:jc w:val="left"/>
              <w:rPr>
                <w:rFonts w:ascii="Times New Roman" w:hAnsi="Times New Roman" w:cs="Times New Roman"/>
                <w:spacing w:val="10"/>
                <w:sz w:val="22"/>
                <w:szCs w:val="22"/>
                <w:highlight w:val="yellow"/>
              </w:rPr>
            </w:pPr>
          </w:p>
        </w:tc>
      </w:tr>
    </w:tbl>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 </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 </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5. Расчет надбавки к тарифу на услуги по холодному водоснабжению</w:t>
      </w: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 </w:t>
      </w:r>
    </w:p>
    <w:p w:rsidR="00A817DB" w:rsidRPr="00A817DB" w:rsidRDefault="00A817DB" w:rsidP="00A817DB">
      <w:pPr>
        <w:shd w:val="clear" w:color="auto" w:fill="FFFFFF"/>
        <w:spacing w:line="293" w:lineRule="atLeast"/>
        <w:ind w:firstLine="708"/>
        <w:rPr>
          <w:rFonts w:ascii="Times New Roman" w:hAnsi="Times New Roman" w:cs="Times New Roman"/>
          <w:spacing w:val="10"/>
          <w:sz w:val="22"/>
          <w:szCs w:val="22"/>
        </w:rPr>
      </w:pPr>
      <w:r w:rsidRPr="00A817DB">
        <w:rPr>
          <w:rFonts w:ascii="Times New Roman" w:hAnsi="Times New Roman" w:cs="Times New Roman"/>
          <w:spacing w:val="10"/>
          <w:sz w:val="22"/>
          <w:szCs w:val="22"/>
        </w:rPr>
        <w:t>В целях определения требуемых параметров объема водоснабжения выполнен расчет надбавки к тарифу на услуги по холодному водоснабжению.</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b/>
          <w:bCs/>
          <w:spacing w:val="10"/>
          <w:sz w:val="22"/>
          <w:szCs w:val="22"/>
        </w:rPr>
        <w:t>Н</w:t>
      </w:r>
      <w:r w:rsidRPr="00A817DB">
        <w:rPr>
          <w:rFonts w:ascii="Times New Roman" w:hAnsi="Times New Roman" w:cs="Times New Roman"/>
          <w:spacing w:val="10"/>
          <w:sz w:val="22"/>
          <w:szCs w:val="22"/>
        </w:rPr>
        <w:t>адбавка к тарифу на услуги по холодному водоснабжению рассчитывается по формуле:</w:t>
      </w:r>
    </w:p>
    <w:p w:rsidR="00A817DB" w:rsidRPr="00A817DB" w:rsidRDefault="00A817DB" w:rsidP="00A817DB">
      <w:pPr>
        <w:shd w:val="clear" w:color="auto" w:fill="FFFFFF"/>
        <w:spacing w:line="293" w:lineRule="atLeast"/>
        <w:ind w:firstLine="567"/>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НТ = И / Q</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где:</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И – инвестиции на развитие, реконструкцию и модернизацию систем водоснабжения, 200988,81 руб.</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Q – объем оказываемых абонентам услуг водоснабжения в период реализации Программы, 72039 м3.</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Надбавка на услуги по холодному водоснабжению рассчитывается на тариф 38,97 руб. за 1м</w:t>
      </w:r>
      <w:r w:rsidRPr="00A817DB">
        <w:rPr>
          <w:rFonts w:ascii="Times New Roman" w:hAnsi="Times New Roman" w:cs="Times New Roman"/>
          <w:spacing w:val="10"/>
          <w:sz w:val="22"/>
          <w:szCs w:val="22"/>
          <w:vertAlign w:val="superscript"/>
        </w:rPr>
        <w:t>3</w:t>
      </w:r>
      <w:r w:rsidRPr="00A817DB">
        <w:rPr>
          <w:rFonts w:ascii="Times New Roman" w:hAnsi="Times New Roman" w:cs="Times New Roman"/>
          <w:spacing w:val="10"/>
          <w:sz w:val="22"/>
          <w:szCs w:val="22"/>
        </w:rPr>
        <w:t>, действующий в период с 01.08.2016г</w:t>
      </w:r>
      <w:proofErr w:type="gramStart"/>
      <w:r w:rsidRPr="00A817DB">
        <w:rPr>
          <w:rFonts w:ascii="Times New Roman" w:hAnsi="Times New Roman" w:cs="Times New Roman"/>
          <w:spacing w:val="10"/>
          <w:sz w:val="22"/>
          <w:szCs w:val="22"/>
        </w:rPr>
        <w:t xml:space="preserve"> .</w:t>
      </w:r>
      <w:proofErr w:type="gramEnd"/>
      <w:r w:rsidRPr="00A817DB">
        <w:rPr>
          <w:rFonts w:ascii="Times New Roman" w:hAnsi="Times New Roman" w:cs="Times New Roman"/>
          <w:spacing w:val="10"/>
          <w:sz w:val="22"/>
          <w:szCs w:val="22"/>
        </w:rPr>
        <w:t xml:space="preserve"> (Постановление Главы администрации МО «Тихоновка» №92 от 12.11.2015г) .</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tbl>
      <w:tblPr>
        <w:tblW w:w="0" w:type="auto"/>
        <w:tblInd w:w="103" w:type="dxa"/>
        <w:shd w:val="clear" w:color="auto" w:fill="FFFFFF"/>
        <w:tblCellMar>
          <w:left w:w="0" w:type="dxa"/>
          <w:right w:w="0" w:type="dxa"/>
        </w:tblCellMar>
        <w:tblLook w:val="04A0" w:firstRow="1" w:lastRow="0" w:firstColumn="1" w:lastColumn="0" w:noHBand="0" w:noVBand="1"/>
      </w:tblPr>
      <w:tblGrid>
        <w:gridCol w:w="1088"/>
        <w:gridCol w:w="2422"/>
        <w:gridCol w:w="1418"/>
        <w:gridCol w:w="1275"/>
        <w:gridCol w:w="2127"/>
      </w:tblGrid>
      <w:tr w:rsidR="00A817DB" w:rsidRPr="00A817DB" w:rsidTr="00707BCB">
        <w:trPr>
          <w:trHeight w:val="887"/>
        </w:trPr>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 xml:space="preserve">№     </w:t>
            </w:r>
            <w:proofErr w:type="gramStart"/>
            <w:r w:rsidRPr="00A817DB">
              <w:rPr>
                <w:rFonts w:ascii="Times New Roman" w:hAnsi="Times New Roman" w:cs="Times New Roman"/>
                <w:spacing w:val="10"/>
                <w:sz w:val="22"/>
                <w:szCs w:val="22"/>
              </w:rPr>
              <w:t>п</w:t>
            </w:r>
            <w:proofErr w:type="gramEnd"/>
            <w:r w:rsidRPr="00A817DB">
              <w:rPr>
                <w:rFonts w:ascii="Times New Roman" w:hAnsi="Times New Roman" w:cs="Times New Roman"/>
                <w:spacing w:val="10"/>
                <w:sz w:val="22"/>
                <w:szCs w:val="22"/>
              </w:rPr>
              <w:t>/п</w:t>
            </w:r>
          </w:p>
        </w:tc>
        <w:tc>
          <w:tcPr>
            <w:tcW w:w="2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Наименование муниципального образования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полезный отпуск, м3/год</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Надбавка на тариф руб./чел.</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Средства за счет надбавки (руб.)</w:t>
            </w:r>
          </w:p>
        </w:tc>
      </w:tr>
      <w:tr w:rsidR="00A817DB" w:rsidRPr="00A817DB" w:rsidTr="00707BCB">
        <w:trPr>
          <w:trHeight w:val="300"/>
        </w:trPr>
        <w:tc>
          <w:tcPr>
            <w:tcW w:w="56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1</w:t>
            </w:r>
          </w:p>
        </w:tc>
        <w:tc>
          <w:tcPr>
            <w:tcW w:w="2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Муниципальное образование «Тихоновка»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2280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5,6</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47913,6</w:t>
            </w:r>
          </w:p>
        </w:tc>
      </w:tr>
      <w:tr w:rsidR="00A817DB" w:rsidRPr="00A817DB" w:rsidTr="00707BCB">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A817DB" w:rsidRPr="00A817DB" w:rsidRDefault="00A817DB" w:rsidP="00A817DB">
            <w:pPr>
              <w:spacing w:line="293" w:lineRule="atLeast"/>
              <w:ind w:firstLine="20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tc>
        <w:tc>
          <w:tcPr>
            <w:tcW w:w="2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Итого</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2280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5,6</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17DB" w:rsidRPr="00A817DB" w:rsidRDefault="00A817DB" w:rsidP="00A817DB">
            <w:pPr>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47913,6</w:t>
            </w:r>
          </w:p>
        </w:tc>
      </w:tr>
    </w:tbl>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xml:space="preserve">Расчетная средняя надбавка </w:t>
      </w:r>
      <w:proofErr w:type="gramStart"/>
      <w:r w:rsidRPr="00A817DB">
        <w:rPr>
          <w:rFonts w:ascii="Times New Roman" w:hAnsi="Times New Roman" w:cs="Times New Roman"/>
          <w:spacing w:val="10"/>
          <w:sz w:val="22"/>
          <w:szCs w:val="22"/>
        </w:rPr>
        <w:t>к тарифу на услуги по холодному водоснабжению при первоначальном предположении реализации Программы за три года</w:t>
      </w:r>
      <w:proofErr w:type="gramEnd"/>
      <w:r w:rsidRPr="00A817DB">
        <w:rPr>
          <w:rFonts w:ascii="Times New Roman" w:hAnsi="Times New Roman" w:cs="Times New Roman"/>
          <w:spacing w:val="10"/>
          <w:sz w:val="22"/>
          <w:szCs w:val="22"/>
        </w:rPr>
        <w:t xml:space="preserve"> 2016-2018 составляет:</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НТ = 200988,81 /72039= 2,79руб./м3 НДС не облагается</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Действующий тариф на услуги по холодному водоснабжению с 01.08. 2016 года 1 м3 = 38,97 руб./м</w:t>
      </w:r>
      <w:r w:rsidRPr="00A817DB">
        <w:rPr>
          <w:rFonts w:ascii="Times New Roman" w:hAnsi="Times New Roman" w:cs="Times New Roman"/>
          <w:spacing w:val="10"/>
          <w:sz w:val="22"/>
          <w:szCs w:val="22"/>
          <w:vertAlign w:val="superscript"/>
        </w:rPr>
        <w:t>3</w:t>
      </w:r>
      <w:r w:rsidRPr="00A817DB">
        <w:rPr>
          <w:rFonts w:ascii="Times New Roman" w:hAnsi="Times New Roman" w:cs="Times New Roman"/>
          <w:spacing w:val="10"/>
          <w:sz w:val="22"/>
          <w:szCs w:val="22"/>
        </w:rPr>
        <w:t> НДС не облагается (Постановление Главы администрации МО «Тихоновка» №92 от 12.11.2015г.).</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Тариф с учетом надбавки в 2016г: 38,97+5,6 = 44,57 руб./м</w:t>
      </w:r>
      <w:r w:rsidRPr="00A817DB">
        <w:rPr>
          <w:rFonts w:ascii="Times New Roman" w:hAnsi="Times New Roman" w:cs="Times New Roman"/>
          <w:spacing w:val="10"/>
          <w:sz w:val="22"/>
          <w:szCs w:val="22"/>
          <w:vertAlign w:val="superscript"/>
        </w:rPr>
        <w:t>3</w:t>
      </w:r>
      <w:r w:rsidRPr="00A817DB">
        <w:rPr>
          <w:rFonts w:ascii="Times New Roman" w:hAnsi="Times New Roman" w:cs="Times New Roman"/>
          <w:spacing w:val="10"/>
          <w:sz w:val="22"/>
          <w:szCs w:val="22"/>
        </w:rPr>
        <w:t> НДС не облагается.</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b/>
          <w:bCs/>
          <w:spacing w:val="10"/>
          <w:sz w:val="22"/>
          <w:szCs w:val="22"/>
        </w:rPr>
      </w:pPr>
    </w:p>
    <w:p w:rsidR="00A817DB" w:rsidRPr="00A817DB" w:rsidRDefault="00A817DB" w:rsidP="00A817DB">
      <w:pPr>
        <w:shd w:val="clear" w:color="auto" w:fill="FFFFFF"/>
        <w:spacing w:line="293" w:lineRule="atLeast"/>
        <w:ind w:firstLine="0"/>
        <w:jc w:val="center"/>
        <w:rPr>
          <w:rFonts w:ascii="Times New Roman" w:hAnsi="Times New Roman" w:cs="Times New Roman"/>
          <w:spacing w:val="10"/>
          <w:sz w:val="22"/>
          <w:szCs w:val="22"/>
        </w:rPr>
      </w:pPr>
      <w:r w:rsidRPr="00A817DB">
        <w:rPr>
          <w:rFonts w:ascii="Times New Roman" w:hAnsi="Times New Roman" w:cs="Times New Roman"/>
          <w:b/>
          <w:bCs/>
          <w:spacing w:val="10"/>
          <w:sz w:val="22"/>
          <w:szCs w:val="22"/>
        </w:rPr>
        <w:t>Расчет тарифов на подключение к системам холодного водоснабжения вновь создаваемых объектов недвижимости</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xml:space="preserve">По Программе «Народные инициативы» предусмотрено строительство водонапорной башни по улице Лермонтова </w:t>
      </w:r>
      <w:proofErr w:type="spellStart"/>
      <w:r w:rsidRPr="00A817DB">
        <w:rPr>
          <w:rFonts w:ascii="Times New Roman" w:hAnsi="Times New Roman" w:cs="Times New Roman"/>
          <w:spacing w:val="10"/>
          <w:sz w:val="22"/>
          <w:szCs w:val="22"/>
        </w:rPr>
        <w:t>с</w:t>
      </w:r>
      <w:proofErr w:type="gramStart"/>
      <w:r w:rsidRPr="00A817DB">
        <w:rPr>
          <w:rFonts w:ascii="Times New Roman" w:hAnsi="Times New Roman" w:cs="Times New Roman"/>
          <w:spacing w:val="10"/>
          <w:sz w:val="22"/>
          <w:szCs w:val="22"/>
        </w:rPr>
        <w:t>.Т</w:t>
      </w:r>
      <w:proofErr w:type="gramEnd"/>
      <w:r w:rsidRPr="00A817DB">
        <w:rPr>
          <w:rFonts w:ascii="Times New Roman" w:hAnsi="Times New Roman" w:cs="Times New Roman"/>
          <w:spacing w:val="10"/>
          <w:sz w:val="22"/>
          <w:szCs w:val="22"/>
        </w:rPr>
        <w:t>ихоновка</w:t>
      </w:r>
      <w:proofErr w:type="spellEnd"/>
      <w:r w:rsidRPr="00A817DB">
        <w:rPr>
          <w:rFonts w:ascii="Times New Roman" w:hAnsi="Times New Roman" w:cs="Times New Roman"/>
          <w:spacing w:val="10"/>
          <w:sz w:val="22"/>
          <w:szCs w:val="22"/>
        </w:rPr>
        <w:t xml:space="preserve">, к которой планируется подключение 15 домов. Объем отпуска воды к дополнительным потребителям составит </w:t>
      </w:r>
      <w:r w:rsidRPr="00A817DB">
        <w:rPr>
          <w:rFonts w:ascii="Times New Roman" w:hAnsi="Times New Roman" w:cs="Times New Roman"/>
          <w:spacing w:val="10"/>
          <w:sz w:val="22"/>
          <w:szCs w:val="22"/>
        </w:rPr>
        <w:lastRenderedPageBreak/>
        <w:t>3,3 тыс</w:t>
      </w:r>
      <w:proofErr w:type="gramStart"/>
      <w:r w:rsidRPr="00A817DB">
        <w:rPr>
          <w:rFonts w:ascii="Times New Roman" w:hAnsi="Times New Roman" w:cs="Times New Roman"/>
          <w:spacing w:val="10"/>
          <w:sz w:val="22"/>
          <w:szCs w:val="22"/>
        </w:rPr>
        <w:t>.м</w:t>
      </w:r>
      <w:proofErr w:type="gramEnd"/>
      <w:r w:rsidRPr="00A817DB">
        <w:rPr>
          <w:rFonts w:ascii="Times New Roman" w:hAnsi="Times New Roman" w:cs="Times New Roman"/>
          <w:spacing w:val="10"/>
          <w:sz w:val="22"/>
          <w:szCs w:val="22"/>
        </w:rPr>
        <w:t>3 в год. Объем инвестиций на эти цели – 200998,81 руб. (по локальному сметному расчету № 7-68). Этот проект финансируется за счет бюджетных средств.</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Тариф на подключение к системе коммунальной инфраструктуры устанавливается на единицу заявленной нагрузки.</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Тариф на подключение строящихся объектов недвижимости к системам коммунального водоснабжения при увеличении протяженности водопроводных сетей и без увеличения мощности объектов систем коммунального водоснабжения рассчитывается по формуле:</w:t>
      </w:r>
    </w:p>
    <w:p w:rsidR="00A817DB" w:rsidRPr="00A817DB" w:rsidRDefault="00A817DB" w:rsidP="00A817DB">
      <w:pPr>
        <w:shd w:val="clear" w:color="auto" w:fill="FFFFFF"/>
        <w:spacing w:line="293" w:lineRule="atLeast"/>
        <w:ind w:firstLine="567"/>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Т = И / Q</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где,</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И – инвестиции, направляемые на увеличение протяженности водопроводных сетей, 200998,81 руб.;</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Q – планируемый объем реализации питьевой воды абонентам, подключаемым к новым сетям систем коммунального водоснабжения 3,3 тыс.м3. в год.</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Тариф на подключение к системе коммунального водоснабжения составит:</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Т = 200988,81 руб. / (3,3 тыс. м3 /365 суток) = 22233,28 руб. НДС не облагается.</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Таким образом, в расчете на 1 строящийся дом плата за подключение составит:</w:t>
      </w:r>
    </w:p>
    <w:p w:rsidR="00A817DB" w:rsidRPr="00A817DB" w:rsidRDefault="00A817DB" w:rsidP="00A817DB">
      <w:pPr>
        <w:shd w:val="clear" w:color="auto" w:fill="FFFFFF"/>
        <w:spacing w:line="293" w:lineRule="atLeast"/>
        <w:ind w:firstLine="567"/>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0,2 м3х 3 чел. = 0,6 м3 – заявленная мощность на 1 дом</w:t>
      </w:r>
    </w:p>
    <w:p w:rsidR="00A817DB" w:rsidRPr="00A817DB" w:rsidRDefault="00A817DB" w:rsidP="00A817DB">
      <w:pPr>
        <w:shd w:val="clear" w:color="auto" w:fill="FFFFFF"/>
        <w:spacing w:line="293" w:lineRule="atLeast"/>
        <w:ind w:firstLine="567"/>
        <w:jc w:val="center"/>
        <w:rPr>
          <w:rFonts w:ascii="Times New Roman" w:hAnsi="Times New Roman" w:cs="Times New Roman"/>
          <w:spacing w:val="10"/>
          <w:sz w:val="22"/>
          <w:szCs w:val="22"/>
        </w:rPr>
      </w:pPr>
      <w:r w:rsidRPr="00A817DB">
        <w:rPr>
          <w:rFonts w:ascii="Times New Roman" w:hAnsi="Times New Roman" w:cs="Times New Roman"/>
          <w:spacing w:val="10"/>
          <w:sz w:val="22"/>
          <w:szCs w:val="22"/>
        </w:rPr>
        <w:t>0,6 м3х 22233,28 руб. = 13339,97 руб. НДС не облагается</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Строительство выше указанного водопровода планируется по программе перспективного развития поселка, также как газификация и другие мероприятия по развитию поселка, финансируемые из бюджета.</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Поэтому источником финансирования строительства данного водопровода являются бюджетные средства. Рассчитанный выше тариф на подключение в размере 13339,97 руб. За данное мероприятие потребитель оплачивает 10% стоимости (1340,0 руб. НДС не облагается).</w:t>
      </w:r>
    </w:p>
    <w:p w:rsidR="00A817DB" w:rsidRPr="00A817DB" w:rsidRDefault="00A817DB" w:rsidP="00A817DB">
      <w:pPr>
        <w:shd w:val="clear" w:color="auto" w:fill="FFFFFF"/>
        <w:spacing w:line="293" w:lineRule="atLeast"/>
        <w:ind w:firstLine="567"/>
        <w:jc w:val="left"/>
        <w:rPr>
          <w:rFonts w:ascii="Times New Roman" w:hAnsi="Times New Roman" w:cs="Times New Roman"/>
          <w:spacing w:val="10"/>
          <w:sz w:val="22"/>
          <w:szCs w:val="22"/>
        </w:rPr>
      </w:pPr>
      <w:r w:rsidRPr="00A817DB">
        <w:rPr>
          <w:rFonts w:ascii="Times New Roman" w:hAnsi="Times New Roman" w:cs="Times New Roman"/>
          <w:spacing w:val="10"/>
          <w:sz w:val="22"/>
          <w:szCs w:val="22"/>
        </w:rPr>
        <w:t> </w:t>
      </w:r>
    </w:p>
    <w:p w:rsidR="006B2D01" w:rsidRPr="006B2D01" w:rsidRDefault="006B2D01" w:rsidP="006B2D01">
      <w:pPr>
        <w:spacing w:line="276" w:lineRule="auto"/>
        <w:ind w:firstLine="0"/>
        <w:jc w:val="center"/>
        <w:rPr>
          <w:rFonts w:ascii="Times New Roman" w:eastAsia="Calibri" w:hAnsi="Times New Roman" w:cs="Times New Roman"/>
          <w:lang w:eastAsia="en-US"/>
        </w:rPr>
      </w:pPr>
      <w:r w:rsidRPr="006B2D01">
        <w:rPr>
          <w:rFonts w:ascii="Times New Roman" w:eastAsia="Calibri" w:hAnsi="Times New Roman" w:cs="Times New Roman"/>
          <w:lang w:eastAsia="en-US"/>
        </w:rPr>
        <w:t>РОССИЙСКАЯ ФЕДЕРАЦИЯ</w:t>
      </w:r>
    </w:p>
    <w:p w:rsidR="006B2D01" w:rsidRPr="006B2D01" w:rsidRDefault="006B2D01" w:rsidP="006B2D01">
      <w:pPr>
        <w:spacing w:line="276" w:lineRule="auto"/>
        <w:ind w:firstLine="0"/>
        <w:jc w:val="center"/>
        <w:rPr>
          <w:rFonts w:ascii="Times New Roman" w:eastAsia="Calibri" w:hAnsi="Times New Roman" w:cs="Times New Roman"/>
          <w:lang w:eastAsia="en-US"/>
        </w:rPr>
      </w:pPr>
      <w:r w:rsidRPr="006B2D01">
        <w:rPr>
          <w:rFonts w:ascii="Times New Roman" w:eastAsia="Calibri" w:hAnsi="Times New Roman" w:cs="Times New Roman"/>
          <w:lang w:eastAsia="en-US"/>
        </w:rPr>
        <w:t>ИРКУТСКАЯ ОБЛАСТЬ</w:t>
      </w:r>
      <w:r w:rsidRPr="006B2D01">
        <w:rPr>
          <w:rFonts w:ascii="Times New Roman" w:eastAsia="Calibri" w:hAnsi="Times New Roman" w:cs="Times New Roman"/>
          <w:lang w:eastAsia="en-US"/>
        </w:rPr>
        <w:br/>
        <w:t>БОХАНСКИЙ РАЙОН</w:t>
      </w:r>
    </w:p>
    <w:p w:rsidR="006B2D01" w:rsidRPr="006B2D01" w:rsidRDefault="006B2D01" w:rsidP="006B2D01">
      <w:pPr>
        <w:spacing w:line="276" w:lineRule="auto"/>
        <w:ind w:firstLine="0"/>
        <w:jc w:val="center"/>
        <w:rPr>
          <w:rFonts w:ascii="Times New Roman" w:eastAsia="Calibri" w:hAnsi="Times New Roman" w:cs="Times New Roman"/>
          <w:lang w:eastAsia="en-US"/>
        </w:rPr>
      </w:pPr>
      <w:r w:rsidRPr="006B2D01">
        <w:rPr>
          <w:rFonts w:ascii="Times New Roman" w:eastAsia="Calibri" w:hAnsi="Times New Roman" w:cs="Times New Roman"/>
          <w:lang w:eastAsia="en-US"/>
        </w:rPr>
        <w:t>МУНИЦИПАЛЬНОЕ ОБРАЗОВАНИЕ «ТИХОНОВКА»</w:t>
      </w:r>
    </w:p>
    <w:p w:rsidR="006B2D01" w:rsidRPr="006B2D01" w:rsidRDefault="006B2D01" w:rsidP="006B2D01">
      <w:pPr>
        <w:spacing w:line="276" w:lineRule="auto"/>
        <w:ind w:firstLine="0"/>
        <w:jc w:val="center"/>
        <w:rPr>
          <w:rFonts w:ascii="Times New Roman" w:eastAsia="Calibri" w:hAnsi="Times New Roman" w:cs="Times New Roman"/>
          <w:lang w:eastAsia="en-US"/>
        </w:rPr>
      </w:pPr>
    </w:p>
    <w:p w:rsidR="006B2D01" w:rsidRPr="006B2D01" w:rsidRDefault="006B2D01" w:rsidP="006B2D01">
      <w:pPr>
        <w:spacing w:line="276" w:lineRule="auto"/>
        <w:ind w:firstLine="0"/>
        <w:jc w:val="center"/>
        <w:rPr>
          <w:rFonts w:ascii="Times New Roman" w:eastAsia="Calibri" w:hAnsi="Times New Roman" w:cs="Times New Roman"/>
          <w:lang w:eastAsia="en-US"/>
        </w:rPr>
      </w:pPr>
      <w:r w:rsidRPr="006B2D01">
        <w:rPr>
          <w:rFonts w:ascii="Times New Roman" w:eastAsia="Calibri" w:hAnsi="Times New Roman" w:cs="Times New Roman"/>
          <w:lang w:eastAsia="en-US"/>
        </w:rPr>
        <w:t>ПОСТАНОВЛЕНИЕ</w:t>
      </w:r>
    </w:p>
    <w:p w:rsidR="006B2D01" w:rsidRPr="006B2D01" w:rsidRDefault="006B2D01" w:rsidP="006B2D01">
      <w:pPr>
        <w:spacing w:line="276" w:lineRule="auto"/>
        <w:ind w:firstLine="0"/>
        <w:rPr>
          <w:rFonts w:ascii="Times New Roman" w:eastAsia="Calibri" w:hAnsi="Times New Roman" w:cs="Times New Roman"/>
          <w:lang w:eastAsia="en-US"/>
        </w:rPr>
      </w:pPr>
    </w:p>
    <w:p w:rsidR="006B2D01" w:rsidRPr="006B2D01" w:rsidRDefault="006B2D01" w:rsidP="006B2D01">
      <w:pPr>
        <w:spacing w:line="276" w:lineRule="auto"/>
        <w:ind w:firstLine="0"/>
        <w:rPr>
          <w:rFonts w:ascii="Times New Roman" w:eastAsia="Calibri" w:hAnsi="Times New Roman" w:cs="Times New Roman"/>
          <w:lang w:eastAsia="en-US"/>
        </w:rPr>
      </w:pPr>
    </w:p>
    <w:p w:rsidR="006B2D01" w:rsidRPr="006B2D01" w:rsidRDefault="006B2D01" w:rsidP="006B2D01">
      <w:pPr>
        <w:spacing w:line="276" w:lineRule="auto"/>
        <w:ind w:firstLine="0"/>
        <w:rPr>
          <w:rFonts w:ascii="Calibri" w:eastAsia="Calibri" w:hAnsi="Calibri" w:cs="Times New Roman"/>
          <w:lang w:eastAsia="en-US"/>
        </w:rPr>
      </w:pPr>
      <w:r w:rsidRPr="006B2D01">
        <w:rPr>
          <w:rFonts w:ascii="Times New Roman" w:eastAsia="Calibri" w:hAnsi="Times New Roman" w:cs="Times New Roman"/>
          <w:lang w:eastAsia="en-US"/>
        </w:rPr>
        <w:t>4.10.2016г. №  176                                                                 с. Тихоновка</w:t>
      </w:r>
    </w:p>
    <w:p w:rsidR="006B2D01" w:rsidRPr="006B2D01" w:rsidRDefault="006B2D01" w:rsidP="006B2D01">
      <w:pPr>
        <w:ind w:firstLine="0"/>
        <w:jc w:val="left"/>
        <w:rPr>
          <w:rFonts w:ascii="Times New Roman" w:hAnsi="Times New Roman" w:cs="Times New Roman"/>
        </w:rPr>
      </w:pPr>
      <w:r w:rsidRPr="006B2D01">
        <w:rPr>
          <w:rFonts w:ascii="Times New Roman" w:hAnsi="Times New Roman" w:cs="Times New Roman"/>
        </w:rPr>
        <w:t>       О назначении публичных слушаний по вопросу внесения изменений и дополнений  в Правила землепользования и застройки муниципального образования «Тихоновка»</w:t>
      </w:r>
    </w:p>
    <w:p w:rsidR="006B2D01" w:rsidRPr="006B2D01" w:rsidRDefault="006B2D01" w:rsidP="006B2D01">
      <w:pPr>
        <w:ind w:firstLine="0"/>
        <w:jc w:val="left"/>
        <w:rPr>
          <w:rFonts w:ascii="Times New Roman" w:hAnsi="Times New Roman" w:cs="Times New Roman"/>
        </w:rPr>
      </w:pPr>
    </w:p>
    <w:p w:rsidR="006B2D01" w:rsidRPr="006B2D01" w:rsidRDefault="006B2D01" w:rsidP="006B2D01">
      <w:pPr>
        <w:ind w:firstLine="0"/>
        <w:jc w:val="left"/>
        <w:rPr>
          <w:rFonts w:ascii="Times New Roman" w:hAnsi="Times New Roman" w:cs="Times New Roman"/>
        </w:rPr>
      </w:pPr>
      <w:r w:rsidRPr="006B2D01">
        <w:rPr>
          <w:rFonts w:ascii="Times New Roman" w:hAnsi="Times New Roman" w:cs="Times New Roman"/>
        </w:rPr>
        <w:t>                 В целях внесения изменений в Правила землепользования и застройки муниципального образовании «Тихоновка», утверждённых Решением Думы  от  8.04.2013 года № 154 «Об утверждении Правил землепользования и застройки муниципального образования «Тихоновка»</w:t>
      </w:r>
    </w:p>
    <w:p w:rsidR="006B2D01" w:rsidRPr="006B2D01" w:rsidRDefault="006B2D01" w:rsidP="006B2D01">
      <w:pPr>
        <w:ind w:firstLine="0"/>
        <w:jc w:val="left"/>
        <w:rPr>
          <w:rFonts w:ascii="Times New Roman" w:hAnsi="Times New Roman" w:cs="Times New Roman"/>
        </w:rPr>
      </w:pPr>
      <w:r w:rsidRPr="006B2D01">
        <w:rPr>
          <w:rFonts w:ascii="Times New Roman" w:hAnsi="Times New Roman" w:cs="Times New Roman"/>
        </w:rPr>
        <w:t> </w:t>
      </w:r>
    </w:p>
    <w:p w:rsidR="006B2D01" w:rsidRPr="006B2D01" w:rsidRDefault="006B2D01" w:rsidP="006B2D01">
      <w:pPr>
        <w:ind w:firstLine="0"/>
        <w:jc w:val="center"/>
        <w:rPr>
          <w:rFonts w:ascii="Times New Roman" w:hAnsi="Times New Roman" w:cs="Times New Roman"/>
        </w:rPr>
      </w:pPr>
      <w:r w:rsidRPr="006B2D01">
        <w:rPr>
          <w:rFonts w:ascii="Times New Roman" w:hAnsi="Times New Roman" w:cs="Times New Roman"/>
        </w:rPr>
        <w:lastRenderedPageBreak/>
        <w:t>ПОСТАНОВЛЯЕТ:</w:t>
      </w:r>
    </w:p>
    <w:p w:rsidR="006B2D01" w:rsidRPr="006B2D01" w:rsidRDefault="006B2D01" w:rsidP="006B2D01">
      <w:pPr>
        <w:ind w:firstLine="0"/>
        <w:rPr>
          <w:rFonts w:ascii="Times New Roman" w:hAnsi="Times New Roman" w:cs="Times New Roman"/>
        </w:rPr>
      </w:pPr>
      <w:r w:rsidRPr="006B2D01">
        <w:rPr>
          <w:rFonts w:ascii="Times New Roman" w:hAnsi="Times New Roman" w:cs="Times New Roman"/>
        </w:rPr>
        <w:t xml:space="preserve">1. </w:t>
      </w:r>
      <w:proofErr w:type="gramStart"/>
      <w:r w:rsidRPr="006B2D01">
        <w:rPr>
          <w:rFonts w:ascii="Times New Roman" w:hAnsi="Times New Roman" w:cs="Times New Roman"/>
        </w:rPr>
        <w:t>Назначить и провести публичные слушания по вопросам внесения изменений в Правила землепользования и застройки муниципального образования «Тихоновка», утверждённые Решением Думы муниципального образования «Тихоновка» от 08.04.2016 года № 154 «Об утверждении Правил землепользования и застройки муниципального образования «Тихоновка»  в части изменения и дополнения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для каждой</w:t>
      </w:r>
      <w:proofErr w:type="gramEnd"/>
      <w:r w:rsidRPr="006B2D01">
        <w:rPr>
          <w:rFonts w:ascii="Times New Roman" w:hAnsi="Times New Roman" w:cs="Times New Roman"/>
        </w:rPr>
        <w:t xml:space="preserve"> территориальной зоны на 16 ноября 2016 года в 14 часов 00 минут. Место проведения слушаний – администрация МО «Тихоновка».</w:t>
      </w:r>
    </w:p>
    <w:p w:rsidR="006B2D01" w:rsidRPr="006B2D01" w:rsidRDefault="006B2D01" w:rsidP="006B2D01">
      <w:pPr>
        <w:ind w:firstLine="0"/>
        <w:jc w:val="left"/>
        <w:rPr>
          <w:rFonts w:ascii="Times New Roman" w:hAnsi="Times New Roman" w:cs="Times New Roman"/>
        </w:rPr>
      </w:pPr>
      <w:r w:rsidRPr="006B2D01">
        <w:rPr>
          <w:rFonts w:ascii="Times New Roman" w:hAnsi="Times New Roman" w:cs="Times New Roman"/>
        </w:rPr>
        <w:t xml:space="preserve">2. Предложения по вопросам, указанным в п. 1 настоящего Решения,  а также извещения жителей муниципального образования «Тихоновка» о желании принять участие в публичных слушаниях и выступить на них следует направлять в письменном виде по адресу: Иркутская обл., </w:t>
      </w:r>
      <w:proofErr w:type="spellStart"/>
      <w:r w:rsidRPr="006B2D01">
        <w:rPr>
          <w:rFonts w:ascii="Times New Roman" w:hAnsi="Times New Roman" w:cs="Times New Roman"/>
        </w:rPr>
        <w:t>Боханский</w:t>
      </w:r>
      <w:proofErr w:type="spellEnd"/>
      <w:r w:rsidRPr="006B2D01">
        <w:rPr>
          <w:rFonts w:ascii="Times New Roman" w:hAnsi="Times New Roman" w:cs="Times New Roman"/>
        </w:rPr>
        <w:t xml:space="preserve"> р-он, с. Тихоновка ул. Ленина, 13.</w:t>
      </w:r>
    </w:p>
    <w:p w:rsidR="006B2D01" w:rsidRPr="006B2D01" w:rsidRDefault="006B2D01" w:rsidP="006B2D01">
      <w:pPr>
        <w:spacing w:line="276" w:lineRule="auto"/>
        <w:ind w:firstLine="0"/>
        <w:jc w:val="left"/>
        <w:rPr>
          <w:rFonts w:ascii="Times New Roman" w:hAnsi="Times New Roman" w:cs="Times New Roman"/>
          <w:color w:val="000000"/>
        </w:rPr>
      </w:pPr>
      <w:r w:rsidRPr="006B2D01">
        <w:rPr>
          <w:rFonts w:ascii="Times New Roman" w:hAnsi="Times New Roman" w:cs="Times New Roman"/>
        </w:rPr>
        <w:t xml:space="preserve">3. </w:t>
      </w:r>
      <w:r w:rsidRPr="006B2D01">
        <w:rPr>
          <w:rFonts w:ascii="Times New Roman" w:eastAsia="Calibri" w:hAnsi="Times New Roman" w:cs="Times New Roman"/>
          <w:lang w:eastAsia="en-US"/>
        </w:rPr>
        <w:t>Настоящее постановление опубликовать в Вестнике МО «Тихоновка» и информационно телекоммуникационной сети Интернет.</w:t>
      </w:r>
    </w:p>
    <w:p w:rsidR="006B2D01" w:rsidRPr="006B2D01" w:rsidRDefault="006B2D01" w:rsidP="006B2D01">
      <w:pPr>
        <w:ind w:firstLine="0"/>
        <w:jc w:val="left"/>
        <w:rPr>
          <w:rFonts w:ascii="Times New Roman" w:hAnsi="Times New Roman" w:cs="Times New Roman"/>
        </w:rPr>
      </w:pPr>
      <w:r w:rsidRPr="006B2D01">
        <w:rPr>
          <w:rFonts w:ascii="Times New Roman" w:hAnsi="Times New Roman" w:cs="Times New Roman"/>
        </w:rPr>
        <w:t xml:space="preserve">4.    </w:t>
      </w:r>
      <w:proofErr w:type="gramStart"/>
      <w:r w:rsidRPr="006B2D01">
        <w:rPr>
          <w:rFonts w:ascii="Times New Roman" w:hAnsi="Times New Roman" w:cs="Times New Roman"/>
        </w:rPr>
        <w:t>Контроль за</w:t>
      </w:r>
      <w:proofErr w:type="gramEnd"/>
      <w:r w:rsidRPr="006B2D01">
        <w:rPr>
          <w:rFonts w:ascii="Times New Roman" w:hAnsi="Times New Roman" w:cs="Times New Roman"/>
        </w:rPr>
        <w:t xml:space="preserve"> исполнением настоящего постановлением  оставляю за</w:t>
      </w:r>
      <w:r w:rsidRPr="006B2D01">
        <w:rPr>
          <w:rFonts w:ascii="Times New Roman" w:hAnsi="Times New Roman" w:cs="Times New Roman"/>
        </w:rPr>
        <w:br/>
        <w:t>собой.</w:t>
      </w:r>
    </w:p>
    <w:p w:rsidR="006B2D01" w:rsidRPr="006B2D01" w:rsidRDefault="006B2D01" w:rsidP="006B2D01">
      <w:pPr>
        <w:ind w:firstLine="0"/>
        <w:jc w:val="left"/>
        <w:rPr>
          <w:rFonts w:ascii="Times New Roman" w:hAnsi="Times New Roman" w:cs="Times New Roman"/>
        </w:rPr>
      </w:pPr>
    </w:p>
    <w:p w:rsidR="006B2D01" w:rsidRPr="006B2D01" w:rsidRDefault="006B2D01" w:rsidP="006B2D01">
      <w:pPr>
        <w:ind w:firstLine="0"/>
        <w:jc w:val="left"/>
        <w:rPr>
          <w:rFonts w:ascii="Times New Roman" w:hAnsi="Times New Roman" w:cs="Times New Roman"/>
        </w:rPr>
      </w:pPr>
    </w:p>
    <w:p w:rsidR="006B2D01" w:rsidRPr="006B2D01" w:rsidRDefault="006B2D01" w:rsidP="006B2D01">
      <w:pPr>
        <w:spacing w:after="200" w:line="276" w:lineRule="auto"/>
        <w:ind w:firstLine="0"/>
        <w:jc w:val="right"/>
        <w:rPr>
          <w:rFonts w:ascii="Times New Roman" w:eastAsia="Calibri" w:hAnsi="Times New Roman" w:cs="Times New Roman"/>
          <w:lang w:eastAsia="en-US"/>
        </w:rPr>
      </w:pPr>
      <w:r w:rsidRPr="006B2D01">
        <w:rPr>
          <w:rFonts w:ascii="Times New Roman" w:hAnsi="Times New Roman" w:cs="Times New Roman"/>
        </w:rPr>
        <w:t> </w:t>
      </w:r>
      <w:r w:rsidRPr="006B2D01">
        <w:rPr>
          <w:rFonts w:ascii="Times New Roman" w:eastAsia="Calibri" w:hAnsi="Times New Roman" w:cs="Times New Roman"/>
          <w:lang w:eastAsia="en-US"/>
        </w:rPr>
        <w:t>Глава МО «Тихоновка» ___________ М.В. Скоробогатова</w:t>
      </w:r>
    </w:p>
    <w:p w:rsidR="00A817DB" w:rsidRDefault="00A817DB" w:rsidP="00A817DB">
      <w:pPr>
        <w:rPr>
          <w:rFonts w:ascii="Times New Roman" w:hAnsi="Times New Roman" w:cs="Times New Roman"/>
        </w:rPr>
      </w:pPr>
    </w:p>
    <w:p w:rsidR="00A817DB" w:rsidRDefault="00A817DB" w:rsidP="00A817DB">
      <w:pPr>
        <w:rPr>
          <w:rFonts w:ascii="Times New Roman" w:hAnsi="Times New Roman" w:cs="Times New Roman"/>
        </w:rPr>
      </w:pPr>
    </w:p>
    <w:p w:rsidR="00A817DB" w:rsidRDefault="00A817DB" w:rsidP="00A817DB">
      <w:pPr>
        <w:rPr>
          <w:rFonts w:ascii="Times New Roman" w:hAnsi="Times New Roman" w:cs="Times New Roman"/>
        </w:rPr>
      </w:pPr>
      <w:r>
        <w:rPr>
          <w:rFonts w:ascii="Times New Roman" w:hAnsi="Times New Roman" w:cs="Times New Roman"/>
        </w:rPr>
        <w:t xml:space="preserve">                          7 октября 2016 года № 178</w:t>
      </w:r>
    </w:p>
    <w:tbl>
      <w:tblPr>
        <w:tblW w:w="9345" w:type="dxa"/>
        <w:tblInd w:w="-106" w:type="dxa"/>
        <w:tblLook w:val="00A0" w:firstRow="1" w:lastRow="0" w:firstColumn="1" w:lastColumn="0" w:noHBand="0" w:noVBand="0"/>
      </w:tblPr>
      <w:tblGrid>
        <w:gridCol w:w="9345"/>
      </w:tblGrid>
      <w:tr w:rsidR="00A817DB" w:rsidTr="00A817DB">
        <w:tc>
          <w:tcPr>
            <w:tcW w:w="9345" w:type="dxa"/>
          </w:tcPr>
          <w:p w:rsidR="00A817DB" w:rsidRDefault="00A817DB">
            <w:pPr>
              <w:suppressAutoHyphens/>
              <w:spacing w:line="276" w:lineRule="auto"/>
              <w:ind w:firstLine="0"/>
              <w:jc w:val="center"/>
              <w:rPr>
                <w:rFonts w:ascii="Times New Roman" w:hAnsi="Times New Roman" w:cs="Times New Roman"/>
                <w:b/>
                <w:bCs/>
                <w:lang w:eastAsia="ar-SA"/>
              </w:rPr>
            </w:pPr>
            <w:r>
              <w:rPr>
                <w:rFonts w:ascii="Times New Roman" w:hAnsi="Times New Roman" w:cs="Times New Roman"/>
                <w:b/>
                <w:bCs/>
                <w:lang w:eastAsia="ar-SA"/>
              </w:rPr>
              <w:t>РОССИЙСКАЯ ФЕДЕРАЦИЯ</w:t>
            </w:r>
          </w:p>
          <w:p w:rsidR="00A817DB" w:rsidRDefault="00A817DB">
            <w:pPr>
              <w:suppressAutoHyphens/>
              <w:spacing w:line="276" w:lineRule="auto"/>
              <w:ind w:firstLine="0"/>
              <w:jc w:val="center"/>
              <w:rPr>
                <w:rFonts w:ascii="Times New Roman" w:hAnsi="Times New Roman" w:cs="Times New Roman"/>
                <w:b/>
                <w:bCs/>
                <w:lang w:eastAsia="ar-SA"/>
              </w:rPr>
            </w:pPr>
            <w:r>
              <w:rPr>
                <w:rFonts w:ascii="Times New Roman" w:hAnsi="Times New Roman" w:cs="Times New Roman"/>
                <w:b/>
                <w:bCs/>
                <w:lang w:eastAsia="ar-SA"/>
              </w:rPr>
              <w:t>ИРКУТСКАЯ ОБЛАСТЬ</w:t>
            </w:r>
          </w:p>
          <w:p w:rsidR="00A817DB" w:rsidRDefault="00A817DB">
            <w:pPr>
              <w:suppressAutoHyphens/>
              <w:spacing w:line="276" w:lineRule="auto"/>
              <w:ind w:firstLine="0"/>
              <w:jc w:val="center"/>
              <w:rPr>
                <w:rFonts w:ascii="Times New Roman" w:hAnsi="Times New Roman" w:cs="Times New Roman"/>
                <w:b/>
                <w:bCs/>
                <w:lang w:eastAsia="ar-SA"/>
              </w:rPr>
            </w:pPr>
            <w:r>
              <w:rPr>
                <w:rFonts w:ascii="Times New Roman" w:hAnsi="Times New Roman" w:cs="Times New Roman"/>
                <w:b/>
                <w:bCs/>
                <w:lang w:eastAsia="ar-SA"/>
              </w:rPr>
              <w:t>БОХАНСКИЙ РАЙОН</w:t>
            </w:r>
          </w:p>
          <w:p w:rsidR="00A817DB" w:rsidRDefault="00A817DB">
            <w:pPr>
              <w:suppressAutoHyphens/>
              <w:spacing w:line="276" w:lineRule="auto"/>
              <w:ind w:firstLine="0"/>
              <w:jc w:val="center"/>
              <w:rPr>
                <w:rFonts w:ascii="Times New Roman" w:hAnsi="Times New Roman" w:cs="Times New Roman"/>
                <w:b/>
                <w:bCs/>
                <w:lang w:eastAsia="ar-SA"/>
              </w:rPr>
            </w:pPr>
            <w:r>
              <w:rPr>
                <w:rFonts w:ascii="Times New Roman" w:hAnsi="Times New Roman" w:cs="Times New Roman"/>
                <w:b/>
                <w:bCs/>
                <w:lang w:eastAsia="ar-SA"/>
              </w:rPr>
              <w:t>МУНИЦИПАЛЬНОЕ ОБРАЗОВАНИЕ «ТИХОНОВКА»</w:t>
            </w:r>
          </w:p>
          <w:p w:rsidR="00A817DB" w:rsidRDefault="00A817DB">
            <w:pPr>
              <w:suppressAutoHyphens/>
              <w:spacing w:line="276" w:lineRule="auto"/>
              <w:ind w:firstLine="0"/>
              <w:jc w:val="center"/>
              <w:rPr>
                <w:rFonts w:ascii="Times New Roman" w:hAnsi="Times New Roman" w:cs="Times New Roman"/>
                <w:b/>
                <w:bCs/>
                <w:lang w:eastAsia="ar-SA"/>
              </w:rPr>
            </w:pPr>
          </w:p>
          <w:p w:rsidR="00A817DB" w:rsidRDefault="00A817DB">
            <w:pPr>
              <w:suppressAutoHyphens/>
              <w:spacing w:line="276" w:lineRule="auto"/>
              <w:ind w:firstLine="0"/>
              <w:jc w:val="center"/>
              <w:rPr>
                <w:rFonts w:ascii="Times New Roman" w:hAnsi="Times New Roman" w:cs="Times New Roman"/>
                <w:b/>
                <w:bCs/>
                <w:lang w:eastAsia="ar-SA"/>
              </w:rPr>
            </w:pPr>
            <w:proofErr w:type="gramStart"/>
            <w:r>
              <w:rPr>
                <w:rFonts w:ascii="Times New Roman" w:hAnsi="Times New Roman" w:cs="Times New Roman"/>
                <w:b/>
                <w:bCs/>
                <w:lang w:eastAsia="ar-SA"/>
              </w:rPr>
              <w:t>П</w:t>
            </w:r>
            <w:proofErr w:type="gramEnd"/>
            <w:r>
              <w:rPr>
                <w:rFonts w:ascii="Times New Roman" w:hAnsi="Times New Roman" w:cs="Times New Roman"/>
                <w:b/>
                <w:bCs/>
                <w:lang w:eastAsia="ar-SA"/>
              </w:rPr>
              <w:t xml:space="preserve"> О С Т А Н О В Л Е Н И Е</w:t>
            </w:r>
          </w:p>
          <w:p w:rsidR="00A817DB" w:rsidRDefault="00A817DB">
            <w:pPr>
              <w:suppressAutoHyphens/>
              <w:spacing w:line="276" w:lineRule="auto"/>
              <w:ind w:firstLine="0"/>
              <w:jc w:val="center"/>
              <w:rPr>
                <w:rFonts w:ascii="Times New Roman" w:hAnsi="Times New Roman" w:cs="Times New Roman"/>
                <w:b/>
                <w:bCs/>
                <w:lang w:eastAsia="ar-SA"/>
              </w:rPr>
            </w:pPr>
          </w:p>
          <w:p w:rsidR="00A817DB" w:rsidRDefault="00A817DB">
            <w:pPr>
              <w:suppressAutoHyphens/>
              <w:spacing w:line="276" w:lineRule="auto"/>
              <w:ind w:firstLine="0"/>
              <w:jc w:val="center"/>
              <w:rPr>
                <w:rFonts w:ascii="Times New Roman" w:hAnsi="Times New Roman" w:cs="Times New Roman"/>
                <w:lang w:eastAsia="ar-SA"/>
              </w:rPr>
            </w:pPr>
            <w:r>
              <w:rPr>
                <w:rFonts w:ascii="Times New Roman" w:hAnsi="Times New Roman" w:cs="Times New Roman"/>
                <w:lang w:eastAsia="ar-SA"/>
              </w:rPr>
              <w:t>«Об  утверждении  административного  регламента</w:t>
            </w:r>
          </w:p>
          <w:p w:rsidR="00A817DB" w:rsidRDefault="00A817DB">
            <w:pPr>
              <w:suppressAutoHyphens/>
              <w:spacing w:line="276" w:lineRule="auto"/>
              <w:ind w:firstLine="0"/>
              <w:jc w:val="center"/>
              <w:rPr>
                <w:rFonts w:ascii="Times New Roman" w:hAnsi="Times New Roman" w:cs="Times New Roman"/>
                <w:lang w:eastAsia="ar-SA"/>
              </w:rPr>
            </w:pPr>
            <w:r>
              <w:rPr>
                <w:rFonts w:ascii="Times New Roman" w:hAnsi="Times New Roman" w:cs="Times New Roman"/>
                <w:lang w:eastAsia="ar-SA"/>
              </w:rPr>
              <w:t>предоставления муниципальной  услуги</w:t>
            </w:r>
          </w:p>
          <w:p w:rsidR="00A817DB" w:rsidRDefault="00A817DB">
            <w:pPr>
              <w:suppressAutoHyphens/>
              <w:spacing w:line="276" w:lineRule="auto"/>
              <w:ind w:right="-55" w:firstLine="0"/>
              <w:jc w:val="center"/>
              <w:rPr>
                <w:rFonts w:ascii="Times New Roman" w:hAnsi="Times New Roman" w:cs="Times New Roman"/>
                <w:lang w:eastAsia="ar-SA"/>
              </w:rPr>
            </w:pPr>
            <w:r>
              <w:rPr>
                <w:rFonts w:ascii="Times New Roman" w:hAnsi="Times New Roman" w:cs="Times New Roman"/>
                <w:lang w:eastAsia="en-US"/>
              </w:rPr>
              <w:t>«Выдача архивных справок, выписок, копий архивных документов, в том числе подтверждающих право владения на землю</w:t>
            </w:r>
            <w:r>
              <w:rPr>
                <w:rFonts w:ascii="Times New Roman" w:hAnsi="Times New Roman" w:cs="Times New Roman"/>
                <w:lang w:eastAsia="ar-SA"/>
              </w:rPr>
              <w:t>»</w:t>
            </w:r>
          </w:p>
          <w:p w:rsidR="00A817DB" w:rsidRDefault="00A817DB">
            <w:pPr>
              <w:suppressAutoHyphens/>
              <w:autoSpaceDE w:val="0"/>
              <w:autoSpaceDN w:val="0"/>
              <w:adjustRightInd w:val="0"/>
              <w:spacing w:line="276" w:lineRule="auto"/>
              <w:ind w:firstLine="0"/>
              <w:jc w:val="center"/>
              <w:rPr>
                <w:rFonts w:ascii="Times New Roman" w:hAnsi="Times New Roman" w:cs="Times New Roman"/>
                <w:lang w:eastAsia="ar-SA"/>
              </w:rPr>
            </w:pPr>
          </w:p>
          <w:p w:rsidR="00A817DB" w:rsidRDefault="00A817DB">
            <w:pPr>
              <w:suppressAutoHyphens/>
              <w:autoSpaceDE w:val="0"/>
              <w:spacing w:line="276" w:lineRule="auto"/>
              <w:ind w:firstLine="0"/>
              <w:jc w:val="left"/>
              <w:rPr>
                <w:rFonts w:ascii="Times New Roman" w:hAnsi="Times New Roman" w:cs="Times New Roman"/>
                <w:lang w:eastAsia="ar-SA"/>
              </w:rPr>
            </w:pPr>
          </w:p>
          <w:p w:rsidR="00A817DB" w:rsidRDefault="00A817DB">
            <w:pPr>
              <w:spacing w:line="276" w:lineRule="auto"/>
              <w:ind w:firstLine="900"/>
              <w:rPr>
                <w:rFonts w:ascii="Times New Roman" w:hAnsi="Times New Roman" w:cs="Times New Roman"/>
                <w:lang w:eastAsia="en-US"/>
              </w:rPr>
            </w:pPr>
            <w:proofErr w:type="gramStart"/>
            <w:r>
              <w:rPr>
                <w:rFonts w:ascii="Times New Roman" w:hAnsi="Times New Roman" w:cs="Times New Roman"/>
                <w:lang w:eastAsia="en-US"/>
              </w:rPr>
              <w:t xml:space="preserve">В целях реализации ФЗ № 131 от 06.10.2003г. «Об общих принципах организации местного самоуправления в Российской федерации» и Устава муниципального образования «Тихоновка», в  </w:t>
            </w:r>
            <w:r>
              <w:rPr>
                <w:rFonts w:ascii="Times New Roman" w:hAnsi="Times New Roman" w:cs="Times New Roman"/>
                <w:lang w:eastAsia="en-US"/>
              </w:rPr>
              <w:lastRenderedPageBreak/>
              <w:t>соответствии  с  постановлениями  администрации  муниципального образования «Тихоновка»  от  29.08.2011 г.  № 50  «Об  утверждении  Порядка  разработки  и  утверждения  административных  регламентов  предоставления  муниципальных  услуг  (оказание    муниципальных  услуг)»,  от    25.04.2011 г.  № 31   «Об  утверждении  реестра  муниципальных  услуг,  исполняемых  администрацией  и</w:t>
            </w:r>
            <w:proofErr w:type="gramEnd"/>
            <w:r>
              <w:rPr>
                <w:rFonts w:ascii="Times New Roman" w:hAnsi="Times New Roman" w:cs="Times New Roman"/>
                <w:lang w:eastAsia="en-US"/>
              </w:rPr>
              <w:t xml:space="preserve">  муниципальными  предприятиями  муниципального образования «Тихоновка» и повышения эффективности деятельности органов местного самоуправления,  </w:t>
            </w:r>
          </w:p>
          <w:p w:rsidR="00A817DB" w:rsidRDefault="00A817DB">
            <w:pPr>
              <w:spacing w:before="100" w:beforeAutospacing="1" w:after="100" w:afterAutospacing="1" w:line="276" w:lineRule="auto"/>
              <w:ind w:firstLine="709"/>
              <w:jc w:val="center"/>
              <w:rPr>
                <w:rFonts w:ascii="Times New Roman" w:hAnsi="Times New Roman" w:cs="Times New Roman"/>
                <w:lang w:eastAsia="en-US"/>
              </w:rPr>
            </w:pPr>
            <w:r>
              <w:rPr>
                <w:rFonts w:ascii="Times New Roman" w:hAnsi="Times New Roman" w:cs="Times New Roman"/>
                <w:lang w:eastAsia="en-US"/>
              </w:rPr>
              <w:t>ПОСТАНОВЛЯЕТ:</w:t>
            </w:r>
          </w:p>
          <w:p w:rsidR="00A817DB" w:rsidRDefault="00A817DB">
            <w:pPr>
              <w:suppressAutoHyphens/>
              <w:spacing w:line="276" w:lineRule="auto"/>
              <w:ind w:right="-55" w:firstLine="0"/>
              <w:rPr>
                <w:rFonts w:ascii="Times New Roman" w:hAnsi="Times New Roman" w:cs="Times New Roman"/>
                <w:bCs/>
                <w:lang w:eastAsia="ar-SA"/>
              </w:rPr>
            </w:pPr>
            <w:r>
              <w:rPr>
                <w:rFonts w:ascii="Times New Roman" w:hAnsi="Times New Roman" w:cs="Times New Roman"/>
                <w:lang w:eastAsia="ar-SA"/>
              </w:rPr>
              <w:t xml:space="preserve">         1</w:t>
            </w:r>
            <w:r>
              <w:rPr>
                <w:rFonts w:ascii="Times New Roman" w:hAnsi="Times New Roman" w:cs="Times New Roman"/>
                <w:bCs/>
                <w:lang w:eastAsia="ar-SA"/>
              </w:rPr>
              <w:t>.Отменить постановление № 52/9 от 01.09.2011 года «Об утверждении административного регламента «Выдача архивных справок, архивных выписок, копий правовых актов администрации МО «Тихоновка».</w:t>
            </w:r>
          </w:p>
          <w:p w:rsidR="00A817DB" w:rsidRDefault="00A817DB">
            <w:pPr>
              <w:suppressAutoHyphens/>
              <w:spacing w:line="276" w:lineRule="auto"/>
              <w:ind w:right="-55" w:firstLine="0"/>
              <w:rPr>
                <w:rFonts w:ascii="Times New Roman" w:hAnsi="Times New Roman" w:cs="Times New Roman"/>
                <w:lang w:eastAsia="ar-SA"/>
              </w:rPr>
            </w:pPr>
            <w:r>
              <w:rPr>
                <w:rFonts w:ascii="Times New Roman" w:hAnsi="Times New Roman" w:cs="Times New Roman"/>
                <w:bCs/>
                <w:lang w:eastAsia="ar-SA"/>
              </w:rPr>
              <w:t xml:space="preserve">         2. Утвердить  прилагаемый  административный регламент предоставления муниципальной услуги  </w:t>
            </w:r>
            <w:r>
              <w:rPr>
                <w:rFonts w:ascii="Times New Roman" w:hAnsi="Times New Roman" w:cs="Times New Roman"/>
                <w:lang w:eastAsia="en-US"/>
              </w:rPr>
              <w:t>«Выдача архивных справок, выписок, копий архивных документов, в том числе подтверждающих право владения на землю».</w:t>
            </w:r>
          </w:p>
          <w:p w:rsidR="00A817DB" w:rsidRDefault="00A817DB">
            <w:pPr>
              <w:spacing w:line="276" w:lineRule="auto"/>
              <w:ind w:firstLine="709"/>
              <w:rPr>
                <w:rFonts w:ascii="Times New Roman" w:hAnsi="Times New Roman" w:cs="Times New Roman"/>
                <w:lang w:eastAsia="en-US"/>
              </w:rPr>
            </w:pPr>
            <w:r>
              <w:rPr>
                <w:rFonts w:ascii="Times New Roman" w:hAnsi="Times New Roman" w:cs="Times New Roman"/>
                <w:lang w:eastAsia="en-US"/>
              </w:rPr>
              <w:t>3. Настоящее постановление опубликовать в Вестнике МО «Тихоновка» и информационно-телекоммуникационной сети Интернет.</w:t>
            </w:r>
          </w:p>
          <w:p w:rsidR="00A817DB" w:rsidRDefault="00A817DB">
            <w:pPr>
              <w:spacing w:before="100" w:beforeAutospacing="1" w:after="100" w:afterAutospacing="1" w:line="276" w:lineRule="auto"/>
              <w:ind w:firstLine="709"/>
              <w:rPr>
                <w:rFonts w:ascii="Times New Roman" w:hAnsi="Times New Roman" w:cs="Times New Roman"/>
                <w:lang w:eastAsia="en-US"/>
              </w:rPr>
            </w:pPr>
            <w:r>
              <w:rPr>
                <w:rFonts w:ascii="Times New Roman" w:hAnsi="Times New Roman" w:cs="Times New Roman"/>
                <w:lang w:eastAsia="en-US"/>
              </w:rPr>
              <w:t xml:space="preserve">4. </w:t>
            </w:r>
            <w:proofErr w:type="gramStart"/>
            <w:r>
              <w:rPr>
                <w:rFonts w:ascii="Times New Roman" w:hAnsi="Times New Roman" w:cs="Times New Roman"/>
                <w:lang w:eastAsia="en-US"/>
              </w:rPr>
              <w:t>Контроль за</w:t>
            </w:r>
            <w:proofErr w:type="gramEnd"/>
            <w:r>
              <w:rPr>
                <w:rFonts w:ascii="Times New Roman" w:hAnsi="Times New Roman" w:cs="Times New Roman"/>
                <w:lang w:eastAsia="en-US"/>
              </w:rPr>
              <w:t xml:space="preserve"> исполнением данного постановления оставляю за собой.</w:t>
            </w:r>
          </w:p>
          <w:p w:rsidR="00A817DB" w:rsidRDefault="00A817DB">
            <w:pPr>
              <w:spacing w:before="100" w:beforeAutospacing="1" w:after="100" w:afterAutospacing="1" w:line="276" w:lineRule="auto"/>
              <w:ind w:firstLine="709"/>
              <w:jc w:val="left"/>
              <w:rPr>
                <w:rFonts w:ascii="Times New Roman" w:hAnsi="Times New Roman" w:cs="Times New Roman"/>
                <w:lang w:eastAsia="en-US"/>
              </w:rPr>
            </w:pPr>
          </w:p>
          <w:p w:rsidR="00A817DB" w:rsidRDefault="00A817DB">
            <w:pPr>
              <w:spacing w:before="100" w:beforeAutospacing="1" w:after="100" w:afterAutospacing="1" w:line="276" w:lineRule="auto"/>
              <w:ind w:firstLine="0"/>
              <w:jc w:val="left"/>
              <w:rPr>
                <w:rFonts w:ascii="Calibri" w:hAnsi="Calibri" w:cs="Times New Roman"/>
                <w:lang w:eastAsia="en-US"/>
              </w:rPr>
            </w:pPr>
            <w:r>
              <w:rPr>
                <w:rFonts w:ascii="Times New Roman" w:hAnsi="Times New Roman" w:cs="Times New Roman"/>
                <w:lang w:eastAsia="en-US"/>
              </w:rPr>
              <w:t xml:space="preserve">             Глава администрации                                           М.В. Скоробогатова</w:t>
            </w:r>
          </w:p>
          <w:p w:rsidR="00A817DB" w:rsidRDefault="00A817DB">
            <w:pPr>
              <w:suppressAutoHyphens/>
              <w:spacing w:line="276" w:lineRule="auto"/>
              <w:ind w:firstLine="0"/>
              <w:jc w:val="left"/>
              <w:rPr>
                <w:rFonts w:ascii="Times New Roman" w:hAnsi="Times New Roman" w:cs="Times New Roman"/>
                <w:lang w:eastAsia="ar-SA"/>
              </w:rPr>
            </w:pPr>
          </w:p>
          <w:p w:rsidR="00A817DB" w:rsidRDefault="00A817DB">
            <w:pPr>
              <w:suppressAutoHyphens/>
              <w:spacing w:line="276" w:lineRule="auto"/>
              <w:ind w:firstLine="0"/>
              <w:jc w:val="left"/>
              <w:rPr>
                <w:rFonts w:ascii="Times New Roman" w:hAnsi="Times New Roman" w:cs="Times New Roman"/>
                <w:lang w:eastAsia="ar-SA"/>
              </w:rPr>
            </w:pPr>
          </w:p>
          <w:p w:rsidR="00A817DB" w:rsidRDefault="00A817DB">
            <w:pPr>
              <w:spacing w:line="276" w:lineRule="auto"/>
              <w:ind w:firstLine="0"/>
              <w:jc w:val="right"/>
              <w:rPr>
                <w:rFonts w:ascii="Times New Roman" w:hAnsi="Times New Roman" w:cs="Times New Roman"/>
                <w:lang w:eastAsia="en-US"/>
              </w:rPr>
            </w:pPr>
          </w:p>
        </w:tc>
      </w:tr>
    </w:tbl>
    <w:p w:rsidR="00A817DB" w:rsidRDefault="00A817DB" w:rsidP="00A817DB">
      <w:pPr>
        <w:ind w:firstLine="0"/>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roofErr w:type="gramStart"/>
      <w:r>
        <w:rPr>
          <w:rFonts w:ascii="Times New Roman" w:hAnsi="Times New Roman" w:cs="Times New Roman"/>
          <w:bCs/>
          <w:sz w:val="24"/>
          <w:szCs w:val="24"/>
        </w:rPr>
        <w:t>Утвержден</w:t>
      </w:r>
      <w:proofErr w:type="gramEnd"/>
      <w:r>
        <w:rPr>
          <w:rFonts w:ascii="Times New Roman" w:hAnsi="Times New Roman" w:cs="Times New Roman"/>
          <w:bCs/>
          <w:sz w:val="24"/>
          <w:szCs w:val="24"/>
        </w:rPr>
        <w:t xml:space="preserve"> Постановлением главы </w:t>
      </w:r>
    </w:p>
    <w:p w:rsidR="00A817DB" w:rsidRDefault="00A817DB" w:rsidP="00A817DB">
      <w:pPr>
        <w:ind w:firstLine="0"/>
        <w:jc w:val="right"/>
        <w:rPr>
          <w:rFonts w:ascii="Times New Roman" w:hAnsi="Times New Roman" w:cs="Times New Roman"/>
          <w:bCs/>
          <w:sz w:val="24"/>
          <w:szCs w:val="24"/>
        </w:rPr>
      </w:pPr>
      <w:r>
        <w:rPr>
          <w:rFonts w:ascii="Times New Roman" w:hAnsi="Times New Roman" w:cs="Times New Roman"/>
          <w:bCs/>
          <w:sz w:val="24"/>
          <w:szCs w:val="24"/>
        </w:rPr>
        <w:t xml:space="preserve">МО «Тихоновка» Боханского района </w:t>
      </w:r>
    </w:p>
    <w:p w:rsidR="00A817DB" w:rsidRDefault="00A817DB" w:rsidP="00A817DB">
      <w:pPr>
        <w:ind w:firstLine="0"/>
        <w:jc w:val="right"/>
        <w:rPr>
          <w:rFonts w:ascii="Times New Roman" w:hAnsi="Times New Roman" w:cs="Times New Roman"/>
          <w:bCs/>
          <w:sz w:val="24"/>
          <w:szCs w:val="24"/>
        </w:rPr>
      </w:pPr>
      <w:r>
        <w:rPr>
          <w:rFonts w:ascii="Times New Roman" w:hAnsi="Times New Roman" w:cs="Times New Roman"/>
          <w:bCs/>
          <w:sz w:val="24"/>
          <w:szCs w:val="24"/>
        </w:rPr>
        <w:t>Иркутской области № 178 от 7.10.2016 г.</w:t>
      </w:r>
    </w:p>
    <w:p w:rsidR="00A817DB" w:rsidRDefault="00A817DB" w:rsidP="00A817DB">
      <w:pPr>
        <w:ind w:firstLine="0"/>
        <w:jc w:val="center"/>
        <w:rPr>
          <w:rFonts w:ascii="Times New Roman" w:hAnsi="Times New Roman" w:cs="Times New Roman"/>
          <w:bCs/>
          <w:sz w:val="24"/>
          <w:szCs w:val="24"/>
        </w:rPr>
      </w:pPr>
    </w:p>
    <w:p w:rsidR="00A817DB" w:rsidRDefault="00A817DB" w:rsidP="00A817DB">
      <w:pPr>
        <w:ind w:firstLine="0"/>
        <w:jc w:val="center"/>
        <w:rPr>
          <w:rFonts w:ascii="Times New Roman" w:hAnsi="Times New Roman" w:cs="Times New Roman"/>
          <w:b/>
          <w:bCs/>
        </w:rPr>
      </w:pPr>
      <w:r>
        <w:rPr>
          <w:rFonts w:ascii="Times New Roman" w:hAnsi="Times New Roman" w:cs="Times New Roman"/>
          <w:b/>
          <w:bCs/>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A817DB" w:rsidRDefault="00A817DB" w:rsidP="00A817DB">
      <w:pPr>
        <w:widowControl w:val="0"/>
        <w:autoSpaceDE w:val="0"/>
        <w:autoSpaceDN w:val="0"/>
        <w:adjustRightInd w:val="0"/>
        <w:jc w:val="center"/>
        <w:outlineLvl w:val="1"/>
        <w:rPr>
          <w:rFonts w:ascii="Times New Roman" w:hAnsi="Times New Roman" w:cs="Times New Roman"/>
        </w:rPr>
      </w:pPr>
    </w:p>
    <w:p w:rsidR="00A817DB" w:rsidRDefault="00A817DB" w:rsidP="00A817DB">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Раздел I. ОБЩИЕ ПОЛОЖЕНИЯ</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0" w:name="Par43"/>
      <w:bookmarkEnd w:id="0"/>
      <w:r>
        <w:rPr>
          <w:rFonts w:ascii="Times New Roman" w:hAnsi="Times New Roman" w:cs="Times New Roman"/>
        </w:rPr>
        <w:t>Глава 1. ПРЕДМЕТ РЕГУЛИРОВАНИЯ АДМИНИСТРАТИВНОГО РЕГЛАМЕНТА</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cs="Times New Roman"/>
          <w:iCs/>
        </w:rPr>
        <w:t>муниципального образования «Тихоновка»</w:t>
      </w:r>
      <w:r>
        <w:rPr>
          <w:rFonts w:ascii="Times New Roman" w:hAnsi="Times New Roman" w:cs="Times New Roman"/>
        </w:rPr>
        <w:t>, при осуществлении полномочий.</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1" w:name="Par49"/>
      <w:bookmarkEnd w:id="1"/>
      <w:r>
        <w:rPr>
          <w:rFonts w:ascii="Times New Roman" w:hAnsi="Times New Roman" w:cs="Times New Roman"/>
        </w:rPr>
        <w:t>Глава 2. КРУГ ЗАЯВИТЕЛЕЙ</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pStyle w:val="ConsPlusNormal"/>
        <w:ind w:firstLine="709"/>
        <w:jc w:val="both"/>
        <w:rPr>
          <w:rFonts w:ascii="Times New Roman" w:hAnsi="Times New Roman" w:cs="Times New Roman"/>
          <w:sz w:val="28"/>
          <w:szCs w:val="28"/>
          <w:lang w:eastAsia="en-US"/>
        </w:rPr>
      </w:pPr>
      <w:bookmarkStart w:id="2" w:name="Par51"/>
      <w:bookmarkEnd w:id="2"/>
      <w:r>
        <w:rPr>
          <w:rFonts w:ascii="Times New Roman" w:hAnsi="Times New Roman" w:cs="Times New Roman"/>
          <w:sz w:val="28"/>
          <w:szCs w:val="28"/>
          <w:lang w:eastAsia="en-US"/>
        </w:rPr>
        <w:t>3. Муниципальная услуга предоставляется физическим и юридическим лицам, зарегистрированным в установленном законодательством порядке.</w:t>
      </w:r>
    </w:p>
    <w:p w:rsidR="00A817DB" w:rsidRDefault="00A817DB" w:rsidP="00A817D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обращении за получением муниципальной услуги от имени заявителей взаимодействие с общим отделом администрации муниципального образования «Тихоновка»  вправе осуществлять их уполномоченные представители.</w:t>
      </w:r>
    </w:p>
    <w:p w:rsidR="00A817DB" w:rsidRDefault="00A817DB" w:rsidP="00A817D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 Лица, указанные в пункте 3 настоящего административного регламента, далее именуются заявителями.</w:t>
      </w:r>
    </w:p>
    <w:p w:rsidR="00A817DB" w:rsidRDefault="00A817DB" w:rsidP="00A817DB">
      <w:pPr>
        <w:widowControl w:val="0"/>
        <w:autoSpaceDE w:val="0"/>
        <w:autoSpaceDN w:val="0"/>
        <w:adjustRightInd w:val="0"/>
        <w:rPr>
          <w:rFonts w:ascii="Times New Roman" w:hAnsi="Times New Roman" w:cs="Times New Roman"/>
          <w:lang w:eastAsia="en-US"/>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3" w:name="Par61"/>
      <w:bookmarkEnd w:id="3"/>
      <w:r>
        <w:rPr>
          <w:rFonts w:ascii="Times New Roman" w:hAnsi="Times New Roman" w:cs="Times New Roman"/>
        </w:rPr>
        <w:t>Глава 3. ТРЕБОВАНИЯ К ПОРЯДКУ ИНФОРМИРОВАНИЯ</w:t>
      </w:r>
    </w:p>
    <w:p w:rsidR="00A817DB" w:rsidRDefault="00A817DB" w:rsidP="00A817DB">
      <w:pPr>
        <w:widowControl w:val="0"/>
        <w:autoSpaceDE w:val="0"/>
        <w:autoSpaceDN w:val="0"/>
        <w:adjustRightInd w:val="0"/>
        <w:jc w:val="center"/>
        <w:rPr>
          <w:rFonts w:ascii="Times New Roman" w:hAnsi="Times New Roman" w:cs="Times New Roman"/>
        </w:rPr>
      </w:pPr>
      <w:r>
        <w:rPr>
          <w:rFonts w:ascii="Times New Roman" w:hAnsi="Times New Roman" w:cs="Times New Roman"/>
        </w:rPr>
        <w:t>О ПРЕДОСТАВЛЕНИИ МУНИЦИПАЛЬНОЙ УСЛУГИ</w:t>
      </w:r>
    </w:p>
    <w:p w:rsidR="00A817DB" w:rsidRDefault="00A817DB" w:rsidP="00A817DB">
      <w:pPr>
        <w:widowControl w:val="0"/>
        <w:autoSpaceDE w:val="0"/>
        <w:autoSpaceDN w:val="0"/>
        <w:adjustRightInd w:val="0"/>
        <w:jc w:val="center"/>
        <w:rPr>
          <w:rFonts w:ascii="Times New Roman" w:hAnsi="Times New Roman" w:cs="Times New Roman"/>
        </w:rPr>
      </w:pP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8"/>
          <w:szCs w:val="28"/>
          <w:lang w:eastAsia="en-US"/>
        </w:rPr>
        <w:t>общий отделом администрации муниципального образования «Тихоновка»</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полномоченный орган).</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rPr>
        <w:t xml:space="preserve">5.1. </w:t>
      </w:r>
      <w:r>
        <w:rPr>
          <w:rFonts w:ascii="Times New Roman" w:hAnsi="Times New Roman"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817DB" w:rsidRDefault="00A817DB" w:rsidP="00A817DB">
      <w:pPr>
        <w:ind w:firstLine="709"/>
        <w:rPr>
          <w:rFonts w:ascii="Times New Roman" w:hAnsi="Times New Roman" w:cs="Times New Roman"/>
          <w:b/>
          <w:bCs/>
        </w:rPr>
      </w:pPr>
      <w:r>
        <w:rPr>
          <w:rFonts w:ascii="Times New Roman" w:hAnsi="Times New Roman" w:cs="Times New Roman"/>
        </w:rPr>
        <w:t>Для получения информации о муниципальной услуге заявитель вправе обратиться в МФЦ, находящийся на территории Иркутской области.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Информация предоставляется:</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 личном контакте с заявителями;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муниципального образования «</w:t>
      </w:r>
      <w:proofErr w:type="spellStart"/>
      <w:r>
        <w:rPr>
          <w:rFonts w:ascii="Times New Roman" w:hAnsi="Times New Roman" w:cs="Times New Roman"/>
          <w:sz w:val="28"/>
          <w:szCs w:val="28"/>
        </w:rPr>
        <w:t>Боханский</w:t>
      </w:r>
      <w:proofErr w:type="spellEnd"/>
      <w:r>
        <w:rPr>
          <w:rFonts w:ascii="Times New Roman" w:hAnsi="Times New Roman" w:cs="Times New Roman"/>
          <w:sz w:val="28"/>
          <w:szCs w:val="28"/>
        </w:rPr>
        <w:t xml:space="preserve"> район» в разделе «Муниципальные услуги» по электронному адресу: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bohan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w:t>
      </w:r>
      <w:r>
        <w:rPr>
          <w:rFonts w:ascii="Times New Roman" w:hAnsi="Times New Roman" w:cs="Times New Roman"/>
          <w:sz w:val="28"/>
          <w:szCs w:val="28"/>
        </w:rPr>
        <w:lastRenderedPageBreak/>
        <w:t xml:space="preserve">«Региональный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Pr>
            <w:rStyle w:val="a3"/>
            <w:rFonts w:ascii="Times New Roman" w:hAnsi="Times New Roman" w:cs="Times New Roman"/>
            <w:sz w:val="28"/>
            <w:szCs w:val="28"/>
          </w:rPr>
          <w:t>http://38.gosuslugi.ru</w:t>
        </w:r>
      </w:hyperlink>
      <w:r>
        <w:rPr>
          <w:rFonts w:ascii="Times New Roman" w:hAnsi="Times New Roman" w:cs="Times New Roman"/>
          <w:sz w:val="28"/>
          <w:szCs w:val="28"/>
        </w:rPr>
        <w:t xml:space="preserve"> (далее – Портал);</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 в случае письменного обращения заявителя.</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о сроке предоставления муниципальной услуги;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Основными требованиями при предоставлении информации являются:</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соответствие информации требованиям законодательства.</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w:t>
      </w:r>
      <w:r>
        <w:rPr>
          <w:rFonts w:ascii="Times New Roman" w:hAnsi="Times New Roman" w:cs="Times New Roman"/>
          <w:sz w:val="28"/>
          <w:szCs w:val="28"/>
        </w:rPr>
        <w:lastRenderedPageBreak/>
        <w:t>заявителю сообщается телефонный номер, по которому можно получить необходимую информацию.</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Если заявителя не удовлетворяет </w:t>
      </w:r>
      <w:proofErr w:type="gramStart"/>
      <w:r>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Pr>
          <w:rFonts w:ascii="Times New Roman" w:hAnsi="Times New Roman" w:cs="Times New Roman"/>
          <w:i/>
          <w:iCs/>
          <w:lang w:eastAsia="en-US"/>
        </w:rPr>
        <w:t>83953899126.</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б) на официальном сайте уполномоченного органа в информационно-телекоммуникационной сети «Интернет» –</w:t>
      </w:r>
      <w:r>
        <w:rPr>
          <w:color w:val="000000"/>
        </w:rPr>
        <w:t xml:space="preserve"> муниципально</w:t>
      </w:r>
      <w:r>
        <w:rPr>
          <w:rFonts w:asciiTheme="minorHAnsi" w:hAnsiTheme="minorHAnsi"/>
          <w:color w:val="000000"/>
        </w:rPr>
        <w:t>е</w:t>
      </w:r>
      <w:r>
        <w:rPr>
          <w:color w:val="000000"/>
        </w:rPr>
        <w:t xml:space="preserve"> образовани</w:t>
      </w:r>
      <w:r>
        <w:rPr>
          <w:rFonts w:asciiTheme="minorHAnsi" w:hAnsiTheme="minorHAnsi"/>
          <w:color w:val="000000"/>
        </w:rPr>
        <w:t>е</w:t>
      </w:r>
      <w:r>
        <w:rPr>
          <w:color w:val="000000"/>
        </w:rPr>
        <w:t xml:space="preserve"> «</w:t>
      </w:r>
      <w:proofErr w:type="spellStart"/>
      <w:r>
        <w:rPr>
          <w:color w:val="000000"/>
        </w:rPr>
        <w:t>Боханский</w:t>
      </w:r>
      <w:proofErr w:type="spellEnd"/>
      <w:r>
        <w:rPr>
          <w:color w:val="000000"/>
        </w:rPr>
        <w:t xml:space="preserve"> район» в разделе «Муниципальные услуги» по электронному адресу: </w:t>
      </w:r>
      <w:r>
        <w:rPr>
          <w:lang w:val="en-US"/>
        </w:rPr>
        <w:t>WWW</w:t>
      </w:r>
      <w:r>
        <w:t>.</w:t>
      </w:r>
      <w:proofErr w:type="spellStart"/>
      <w:r>
        <w:rPr>
          <w:lang w:val="en-US"/>
        </w:rPr>
        <w:t>bohan</w:t>
      </w:r>
      <w:proofErr w:type="spellEnd"/>
      <w:r>
        <w:t>.</w:t>
      </w:r>
      <w:proofErr w:type="spellStart"/>
      <w:r>
        <w:rPr>
          <w:lang w:val="en-US"/>
        </w:rPr>
        <w:t>irkobl</w:t>
      </w:r>
      <w:proofErr w:type="spellEnd"/>
      <w:r>
        <w:t>.</w:t>
      </w:r>
      <w:proofErr w:type="spellStart"/>
      <w:r>
        <w:rPr>
          <w:lang w:val="en-US"/>
        </w:rPr>
        <w:t>ru</w:t>
      </w:r>
      <w:proofErr w:type="spellEnd"/>
      <w:r>
        <w:t>,</w:t>
      </w:r>
      <w:r>
        <w:rPr>
          <w:rFonts w:ascii="Calibri" w:hAnsi="Calibri" w:cs="Calibri"/>
        </w:rPr>
        <w:t xml:space="preserve"> </w:t>
      </w:r>
      <w:r>
        <w:rPr>
          <w:rFonts w:ascii="Times New Roman" w:hAnsi="Times New Roman" w:cs="Times New Roman"/>
        </w:rPr>
        <w:t>официальном сайте МФЦ, а также посредством Портала;</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средствах массовой информации.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основаниях отказа в предоставлении муниципальной услуги;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об описании конечного результата предоставления муниципальной услуги;</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w:t>
      </w:r>
      <w:r>
        <w:rPr>
          <w:rFonts w:ascii="Times New Roman" w:hAnsi="Times New Roman" w:cs="Times New Roman"/>
          <w:sz w:val="28"/>
          <w:szCs w:val="28"/>
        </w:rPr>
        <w:lastRenderedPageBreak/>
        <w:t>муниципальной услуги, адрес официального сайта Портала;</w:t>
      </w:r>
    </w:p>
    <w:p w:rsidR="00A817DB" w:rsidRDefault="00A817DB" w:rsidP="00A81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16. Информация об уполномоченном органе:</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а) место нахождения:</w:t>
      </w:r>
      <w:r>
        <w:rPr>
          <w:rFonts w:ascii="Times New Roman" w:hAnsi="Times New Roman" w:cs="Times New Roman"/>
          <w:i/>
          <w:iCs/>
        </w:rPr>
        <w:t xml:space="preserve"> Иркутская область </w:t>
      </w:r>
      <w:proofErr w:type="spellStart"/>
      <w:r>
        <w:rPr>
          <w:rFonts w:ascii="Times New Roman" w:hAnsi="Times New Roman" w:cs="Times New Roman"/>
          <w:i/>
          <w:iCs/>
        </w:rPr>
        <w:t>Боханский</w:t>
      </w:r>
      <w:proofErr w:type="spellEnd"/>
      <w:r>
        <w:rPr>
          <w:rFonts w:ascii="Times New Roman" w:hAnsi="Times New Roman" w:cs="Times New Roman"/>
          <w:i/>
          <w:iCs/>
        </w:rPr>
        <w:t xml:space="preserve"> район село Тихоновка ул. Ленина д. 13</w:t>
      </w:r>
      <w:r>
        <w:rPr>
          <w:rFonts w:ascii="Times New Roman" w:hAnsi="Times New Roman" w:cs="Times New Roman"/>
        </w:rPr>
        <w:t>;</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б) телефон: 83853899126</w:t>
      </w:r>
      <w:proofErr w:type="gramStart"/>
      <w:r>
        <w:rPr>
          <w:rFonts w:ascii="Times New Roman" w:hAnsi="Times New Roman" w:cs="Times New Roman"/>
        </w:rPr>
        <w:t xml:space="preserve"> ;</w:t>
      </w:r>
      <w:proofErr w:type="gramEnd"/>
      <w:r>
        <w:rPr>
          <w:rFonts w:ascii="Times New Roman" w:hAnsi="Times New Roman" w:cs="Times New Roman"/>
        </w:rPr>
        <w:t xml:space="preserve"> </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в) почтовый адрес для направления документов и обращений: </w:t>
      </w:r>
      <w:r>
        <w:rPr>
          <w:rFonts w:ascii="Times New Roman" w:hAnsi="Times New Roman" w:cs="Times New Roman"/>
          <w:i/>
          <w:iCs/>
        </w:rPr>
        <w:t xml:space="preserve">669316 Иркутская область </w:t>
      </w:r>
      <w:proofErr w:type="spellStart"/>
      <w:r>
        <w:rPr>
          <w:rFonts w:ascii="Times New Roman" w:hAnsi="Times New Roman" w:cs="Times New Roman"/>
          <w:i/>
          <w:iCs/>
        </w:rPr>
        <w:t>Боханский</w:t>
      </w:r>
      <w:proofErr w:type="spellEnd"/>
      <w:r>
        <w:rPr>
          <w:rFonts w:ascii="Times New Roman" w:hAnsi="Times New Roman" w:cs="Times New Roman"/>
          <w:i/>
          <w:iCs/>
        </w:rPr>
        <w:t xml:space="preserve"> район село Тихоновка ул. Ленина д. 13</w:t>
      </w:r>
      <w:r>
        <w:rPr>
          <w:rFonts w:ascii="Times New Roman" w:hAnsi="Times New Roman" w:cs="Times New Roman"/>
        </w:rPr>
        <w:t>;</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г) официальный сайт в информационно-телекоммуникационной сети «Интернет» -</w:t>
      </w:r>
      <w:r>
        <w:t xml:space="preserve"> </w:t>
      </w:r>
      <w:r>
        <w:rPr>
          <w:lang w:val="en-US"/>
        </w:rPr>
        <w:t>WWW</w:t>
      </w:r>
      <w:r>
        <w:t>.</w:t>
      </w:r>
      <w:proofErr w:type="spellStart"/>
      <w:r>
        <w:rPr>
          <w:lang w:val="en-US"/>
        </w:rPr>
        <w:t>bohan</w:t>
      </w:r>
      <w:proofErr w:type="spellEnd"/>
      <w:r>
        <w:t>.</w:t>
      </w:r>
      <w:proofErr w:type="spellStart"/>
      <w:r>
        <w:rPr>
          <w:lang w:val="en-US"/>
        </w:rPr>
        <w:t>irkobl</w:t>
      </w:r>
      <w:proofErr w:type="spellEnd"/>
      <w:r>
        <w:t>.</w:t>
      </w:r>
      <w:proofErr w:type="spellStart"/>
      <w:r>
        <w:rPr>
          <w:lang w:val="en-US"/>
        </w:rPr>
        <w:t>ru</w:t>
      </w:r>
      <w:proofErr w:type="spellEnd"/>
      <w:r>
        <w:t>,</w:t>
      </w:r>
      <w:r>
        <w:rPr>
          <w:rFonts w:ascii="Times New Roman" w:hAnsi="Times New Roman" w:cs="Times New Roman"/>
        </w:rPr>
        <w:t>;</w:t>
      </w:r>
    </w:p>
    <w:p w:rsidR="00A817DB" w:rsidRDefault="00A817DB" w:rsidP="00A817DB">
      <w:pPr>
        <w:widowControl w:val="0"/>
        <w:autoSpaceDE w:val="0"/>
        <w:autoSpaceDN w:val="0"/>
        <w:adjustRightInd w:val="0"/>
        <w:spacing w:line="480" w:lineRule="auto"/>
        <w:ind w:firstLine="709"/>
        <w:rPr>
          <w:rFonts w:ascii="Times New Roman" w:hAnsi="Times New Roman" w:cs="Times New Roman"/>
        </w:rPr>
      </w:pPr>
      <w:r>
        <w:rPr>
          <w:rFonts w:ascii="Times New Roman" w:hAnsi="Times New Roman" w:cs="Times New Roman"/>
        </w:rPr>
        <w:t xml:space="preserve">д) адрес электронной почты: </w:t>
      </w:r>
      <w:proofErr w:type="spellStart"/>
      <w:r>
        <w:rPr>
          <w:rFonts w:ascii="Times New Roman" w:hAnsi="Times New Roman" w:cs="Times New Roman"/>
          <w:i/>
          <w:iCs/>
          <w:lang w:val="en-US"/>
        </w:rPr>
        <w:t>mo</w:t>
      </w:r>
      <w:proofErr w:type="spellEnd"/>
      <w:r>
        <w:rPr>
          <w:rFonts w:ascii="Times New Roman" w:hAnsi="Times New Roman" w:cs="Times New Roman"/>
          <w:i/>
          <w:iCs/>
        </w:rPr>
        <w:t>-</w:t>
      </w:r>
      <w:proofErr w:type="spellStart"/>
      <w:r>
        <w:rPr>
          <w:rFonts w:ascii="Times New Roman" w:hAnsi="Times New Roman" w:cs="Times New Roman"/>
          <w:i/>
          <w:iCs/>
          <w:lang w:val="en-US"/>
        </w:rPr>
        <w:t>tihonovka</w:t>
      </w:r>
      <w:proofErr w:type="spellEnd"/>
      <w:r>
        <w:rPr>
          <w:rFonts w:ascii="Times New Roman" w:hAnsi="Times New Roman" w:cs="Times New Roman"/>
          <w:i/>
          <w:iCs/>
        </w:rPr>
        <w:t>@</w:t>
      </w:r>
      <w:proofErr w:type="spellStart"/>
      <w:r>
        <w:rPr>
          <w:rFonts w:ascii="Times New Roman" w:hAnsi="Times New Roman" w:cs="Times New Roman"/>
          <w:i/>
          <w:iCs/>
          <w:lang w:val="en-US"/>
        </w:rPr>
        <w:t>mai</w:t>
      </w:r>
      <w:proofErr w:type="spellEnd"/>
      <w:r>
        <w:rPr>
          <w:rFonts w:ascii="Times New Roman" w:hAnsi="Times New Roman" w:cs="Times New Roman"/>
          <w:i/>
          <w:iCs/>
        </w:rPr>
        <w:t>.</w:t>
      </w:r>
      <w:proofErr w:type="spellStart"/>
      <w:r>
        <w:rPr>
          <w:rFonts w:ascii="Times New Roman" w:hAnsi="Times New Roman" w:cs="Times New Roman"/>
          <w:i/>
          <w:iCs/>
          <w:lang w:val="en-US"/>
        </w:rPr>
        <w:t>ru</w:t>
      </w:r>
      <w:proofErr w:type="spellEnd"/>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17. График приема заявителей в уполномоченном органе</w:t>
      </w:r>
      <w:proofErr w:type="gramStart"/>
      <w:r>
        <w:rPr>
          <w:rFonts w:ascii="Times New Roman" w:hAnsi="Times New Roman" w:cs="Times New Roman"/>
        </w:rPr>
        <w:t xml:space="preserve"> </w:t>
      </w:r>
      <w:r>
        <w:rPr>
          <w:rFonts w:ascii="Times New Roman" w:hAnsi="Times New Roman" w:cs="Times New Roman"/>
          <w:i/>
          <w:iCs/>
        </w:rPr>
        <w:t>:</w:t>
      </w:r>
      <w:proofErr w:type="gramEnd"/>
    </w:p>
    <w:tbl>
      <w:tblPr>
        <w:tblW w:w="0" w:type="auto"/>
        <w:tblInd w:w="-106" w:type="dxa"/>
        <w:tblLook w:val="00A0" w:firstRow="1" w:lastRow="0" w:firstColumn="1" w:lastColumn="0" w:noHBand="0" w:noVBand="0"/>
      </w:tblPr>
      <w:tblGrid>
        <w:gridCol w:w="3115"/>
        <w:gridCol w:w="2555"/>
        <w:gridCol w:w="3675"/>
      </w:tblGrid>
      <w:tr w:rsidR="00A817DB" w:rsidTr="00A817DB">
        <w:tc>
          <w:tcPr>
            <w:tcW w:w="3115" w:type="dxa"/>
            <w:hideMark/>
          </w:tcPr>
          <w:p w:rsidR="00A817DB" w:rsidRDefault="00A817DB">
            <w:pPr>
              <w:widowControl w:val="0"/>
              <w:autoSpaceDE w:val="0"/>
              <w:autoSpaceDN w:val="0"/>
              <w:adjustRightInd w:val="0"/>
              <w:spacing w:line="276" w:lineRule="auto"/>
              <w:ind w:firstLine="601"/>
              <w:rPr>
                <w:rFonts w:ascii="Times New Roman" w:hAnsi="Times New Roman" w:cs="Times New Roman"/>
                <w:lang w:eastAsia="en-US"/>
              </w:rPr>
            </w:pPr>
            <w:r>
              <w:rPr>
                <w:rFonts w:ascii="Times New Roman" w:hAnsi="Times New Roman" w:cs="Times New Roman"/>
                <w:lang w:eastAsia="en-US"/>
              </w:rPr>
              <w:t>Понедельник</w:t>
            </w:r>
          </w:p>
        </w:tc>
        <w:tc>
          <w:tcPr>
            <w:tcW w:w="2555" w:type="dxa"/>
            <w:hideMark/>
          </w:tcPr>
          <w:p w:rsidR="00A817DB" w:rsidRDefault="00A817DB">
            <w:pPr>
              <w:widowControl w:val="0"/>
              <w:autoSpaceDE w:val="0"/>
              <w:autoSpaceDN w:val="0"/>
              <w:adjustRightInd w:val="0"/>
              <w:spacing w:line="276" w:lineRule="auto"/>
              <w:ind w:firstLine="0"/>
              <w:jc w:val="center"/>
              <w:rPr>
                <w:rFonts w:ascii="Times New Roman" w:hAnsi="Times New Roman" w:cs="Times New Roman"/>
                <w:lang w:eastAsia="en-US"/>
              </w:rPr>
            </w:pPr>
            <w:r>
              <w:rPr>
                <w:rFonts w:ascii="Times New Roman" w:hAnsi="Times New Roman" w:cs="Times New Roman"/>
                <w:lang w:eastAsia="en-US"/>
              </w:rPr>
              <w:t>9.00 – 1</w:t>
            </w:r>
            <w:r>
              <w:rPr>
                <w:rFonts w:ascii="Times New Roman" w:hAnsi="Times New Roman" w:cs="Times New Roman"/>
                <w:lang w:val="en-US" w:eastAsia="en-US"/>
              </w:rPr>
              <w:t>7</w:t>
            </w:r>
            <w:r>
              <w:rPr>
                <w:rFonts w:ascii="Times New Roman" w:hAnsi="Times New Roman" w:cs="Times New Roman"/>
                <w:lang w:eastAsia="en-US"/>
              </w:rPr>
              <w:t>.00</w:t>
            </w:r>
          </w:p>
        </w:tc>
        <w:tc>
          <w:tcPr>
            <w:tcW w:w="3675" w:type="dxa"/>
            <w:hideMark/>
          </w:tcPr>
          <w:p w:rsidR="00A817DB" w:rsidRDefault="00A817DB">
            <w:pPr>
              <w:widowControl w:val="0"/>
              <w:autoSpaceDE w:val="0"/>
              <w:autoSpaceDN w:val="0"/>
              <w:adjustRightInd w:val="0"/>
              <w:spacing w:line="276" w:lineRule="auto"/>
              <w:ind w:firstLine="0"/>
              <w:jc w:val="left"/>
              <w:rPr>
                <w:rFonts w:ascii="Times New Roman" w:hAnsi="Times New Roman" w:cs="Times New Roman"/>
                <w:lang w:eastAsia="en-US"/>
              </w:rPr>
            </w:pPr>
            <w:r>
              <w:rPr>
                <w:rFonts w:ascii="Times New Roman" w:hAnsi="Times New Roman" w:cs="Times New Roman"/>
                <w:lang w:eastAsia="en-US"/>
              </w:rPr>
              <w:t>(перерыв 13.00 – 14.00)</w:t>
            </w:r>
          </w:p>
        </w:tc>
      </w:tr>
      <w:tr w:rsidR="00A817DB" w:rsidTr="00A817DB">
        <w:tc>
          <w:tcPr>
            <w:tcW w:w="3115" w:type="dxa"/>
            <w:hideMark/>
          </w:tcPr>
          <w:p w:rsidR="00A817DB" w:rsidRDefault="00A817DB">
            <w:pPr>
              <w:widowControl w:val="0"/>
              <w:autoSpaceDE w:val="0"/>
              <w:autoSpaceDN w:val="0"/>
              <w:adjustRightInd w:val="0"/>
              <w:spacing w:line="276" w:lineRule="auto"/>
              <w:ind w:firstLine="601"/>
              <w:rPr>
                <w:rFonts w:ascii="Times New Roman" w:hAnsi="Times New Roman" w:cs="Times New Roman"/>
                <w:lang w:eastAsia="en-US"/>
              </w:rPr>
            </w:pPr>
            <w:r>
              <w:rPr>
                <w:rFonts w:ascii="Times New Roman" w:hAnsi="Times New Roman" w:cs="Times New Roman"/>
                <w:lang w:eastAsia="en-US"/>
              </w:rPr>
              <w:t>Вторник</w:t>
            </w:r>
          </w:p>
        </w:tc>
        <w:tc>
          <w:tcPr>
            <w:tcW w:w="2555" w:type="dxa"/>
            <w:hideMark/>
          </w:tcPr>
          <w:p w:rsidR="00A817DB" w:rsidRDefault="00A817DB">
            <w:pPr>
              <w:widowControl w:val="0"/>
              <w:autoSpaceDE w:val="0"/>
              <w:autoSpaceDN w:val="0"/>
              <w:adjustRightInd w:val="0"/>
              <w:spacing w:line="276" w:lineRule="auto"/>
              <w:ind w:firstLine="0"/>
              <w:jc w:val="center"/>
              <w:rPr>
                <w:rFonts w:ascii="Times New Roman" w:hAnsi="Times New Roman" w:cs="Times New Roman"/>
                <w:lang w:eastAsia="en-US"/>
              </w:rPr>
            </w:pPr>
            <w:r>
              <w:rPr>
                <w:rFonts w:ascii="Times New Roman" w:hAnsi="Times New Roman" w:cs="Times New Roman"/>
                <w:lang w:eastAsia="en-US"/>
              </w:rPr>
              <w:t>9.00 – 1</w:t>
            </w:r>
            <w:r>
              <w:rPr>
                <w:rFonts w:ascii="Times New Roman" w:hAnsi="Times New Roman" w:cs="Times New Roman"/>
                <w:lang w:val="en-US" w:eastAsia="en-US"/>
              </w:rPr>
              <w:t>7</w:t>
            </w:r>
            <w:r>
              <w:rPr>
                <w:rFonts w:ascii="Times New Roman" w:hAnsi="Times New Roman" w:cs="Times New Roman"/>
                <w:lang w:eastAsia="en-US"/>
              </w:rPr>
              <w:t>.00</w:t>
            </w:r>
          </w:p>
        </w:tc>
        <w:tc>
          <w:tcPr>
            <w:tcW w:w="3675" w:type="dxa"/>
            <w:hideMark/>
          </w:tcPr>
          <w:p w:rsidR="00A817DB" w:rsidRDefault="00A817DB">
            <w:pPr>
              <w:spacing w:line="276" w:lineRule="auto"/>
              <w:ind w:firstLine="0"/>
              <w:jc w:val="left"/>
              <w:rPr>
                <w:rFonts w:ascii="Times New Roman" w:hAnsi="Times New Roman" w:cs="Times New Roman"/>
                <w:lang w:eastAsia="en-US"/>
              </w:rPr>
            </w:pPr>
            <w:r>
              <w:rPr>
                <w:rFonts w:ascii="Times New Roman" w:hAnsi="Times New Roman" w:cs="Times New Roman"/>
                <w:lang w:eastAsia="en-US"/>
              </w:rPr>
              <w:t>(перерыв 13.00 – 14.00)</w:t>
            </w:r>
          </w:p>
        </w:tc>
      </w:tr>
      <w:tr w:rsidR="00A817DB" w:rsidTr="00A817DB">
        <w:tc>
          <w:tcPr>
            <w:tcW w:w="3115" w:type="dxa"/>
            <w:hideMark/>
          </w:tcPr>
          <w:p w:rsidR="00A817DB" w:rsidRDefault="00A817DB">
            <w:pPr>
              <w:widowControl w:val="0"/>
              <w:autoSpaceDE w:val="0"/>
              <w:autoSpaceDN w:val="0"/>
              <w:adjustRightInd w:val="0"/>
              <w:spacing w:line="276" w:lineRule="auto"/>
              <w:ind w:firstLine="601"/>
              <w:rPr>
                <w:rFonts w:ascii="Times New Roman" w:hAnsi="Times New Roman" w:cs="Times New Roman"/>
                <w:lang w:eastAsia="en-US"/>
              </w:rPr>
            </w:pPr>
            <w:r>
              <w:rPr>
                <w:rFonts w:ascii="Times New Roman" w:hAnsi="Times New Roman" w:cs="Times New Roman"/>
                <w:lang w:eastAsia="en-US"/>
              </w:rPr>
              <w:t>Среда</w:t>
            </w:r>
          </w:p>
        </w:tc>
        <w:tc>
          <w:tcPr>
            <w:tcW w:w="2555" w:type="dxa"/>
            <w:hideMark/>
          </w:tcPr>
          <w:p w:rsidR="00A817DB" w:rsidRDefault="00A817DB">
            <w:pPr>
              <w:widowControl w:val="0"/>
              <w:autoSpaceDE w:val="0"/>
              <w:autoSpaceDN w:val="0"/>
              <w:adjustRightInd w:val="0"/>
              <w:spacing w:line="276" w:lineRule="auto"/>
              <w:ind w:firstLine="0"/>
              <w:jc w:val="center"/>
              <w:rPr>
                <w:rFonts w:ascii="Times New Roman" w:hAnsi="Times New Roman" w:cs="Times New Roman"/>
                <w:lang w:eastAsia="en-US"/>
              </w:rPr>
            </w:pPr>
            <w:r>
              <w:rPr>
                <w:rFonts w:ascii="Times New Roman" w:hAnsi="Times New Roman" w:cs="Times New Roman"/>
                <w:lang w:eastAsia="en-US"/>
              </w:rPr>
              <w:t>9.00 – 1</w:t>
            </w:r>
            <w:r>
              <w:rPr>
                <w:rFonts w:ascii="Times New Roman" w:hAnsi="Times New Roman" w:cs="Times New Roman"/>
                <w:lang w:val="en-US" w:eastAsia="en-US"/>
              </w:rPr>
              <w:t>7</w:t>
            </w:r>
            <w:r>
              <w:rPr>
                <w:rFonts w:ascii="Times New Roman" w:hAnsi="Times New Roman" w:cs="Times New Roman"/>
                <w:lang w:eastAsia="en-US"/>
              </w:rPr>
              <w:t>.00</w:t>
            </w:r>
          </w:p>
        </w:tc>
        <w:tc>
          <w:tcPr>
            <w:tcW w:w="3675" w:type="dxa"/>
            <w:hideMark/>
          </w:tcPr>
          <w:p w:rsidR="00A817DB" w:rsidRDefault="00A817DB">
            <w:pPr>
              <w:spacing w:line="276" w:lineRule="auto"/>
              <w:ind w:firstLine="0"/>
              <w:jc w:val="left"/>
              <w:rPr>
                <w:rFonts w:ascii="Times New Roman" w:hAnsi="Times New Roman" w:cs="Times New Roman"/>
                <w:lang w:eastAsia="en-US"/>
              </w:rPr>
            </w:pPr>
            <w:r>
              <w:rPr>
                <w:rFonts w:ascii="Times New Roman" w:hAnsi="Times New Roman" w:cs="Times New Roman"/>
                <w:lang w:eastAsia="en-US"/>
              </w:rPr>
              <w:t>(перерыв 13.00 – 14.00)</w:t>
            </w:r>
          </w:p>
        </w:tc>
      </w:tr>
      <w:tr w:rsidR="00A817DB" w:rsidTr="00A817DB">
        <w:tc>
          <w:tcPr>
            <w:tcW w:w="3115" w:type="dxa"/>
            <w:hideMark/>
          </w:tcPr>
          <w:p w:rsidR="00A817DB" w:rsidRDefault="00A817DB">
            <w:pPr>
              <w:widowControl w:val="0"/>
              <w:autoSpaceDE w:val="0"/>
              <w:autoSpaceDN w:val="0"/>
              <w:adjustRightInd w:val="0"/>
              <w:spacing w:line="276" w:lineRule="auto"/>
              <w:ind w:firstLine="601"/>
              <w:rPr>
                <w:rFonts w:ascii="Times New Roman" w:hAnsi="Times New Roman" w:cs="Times New Roman"/>
                <w:lang w:eastAsia="en-US"/>
              </w:rPr>
            </w:pPr>
            <w:r>
              <w:rPr>
                <w:rFonts w:ascii="Times New Roman" w:hAnsi="Times New Roman" w:cs="Times New Roman"/>
                <w:lang w:eastAsia="en-US"/>
              </w:rPr>
              <w:t>Четверг</w:t>
            </w:r>
          </w:p>
        </w:tc>
        <w:tc>
          <w:tcPr>
            <w:tcW w:w="2555" w:type="dxa"/>
            <w:hideMark/>
          </w:tcPr>
          <w:p w:rsidR="00A817DB" w:rsidRDefault="00A817DB">
            <w:pPr>
              <w:widowControl w:val="0"/>
              <w:autoSpaceDE w:val="0"/>
              <w:autoSpaceDN w:val="0"/>
              <w:adjustRightInd w:val="0"/>
              <w:spacing w:line="276" w:lineRule="auto"/>
              <w:ind w:firstLine="0"/>
              <w:jc w:val="center"/>
              <w:rPr>
                <w:rFonts w:ascii="Times New Roman" w:hAnsi="Times New Roman" w:cs="Times New Roman"/>
                <w:lang w:eastAsia="en-US"/>
              </w:rPr>
            </w:pPr>
            <w:r>
              <w:rPr>
                <w:rFonts w:ascii="Times New Roman" w:hAnsi="Times New Roman" w:cs="Times New Roman"/>
                <w:lang w:eastAsia="en-US"/>
              </w:rPr>
              <w:t>9.00 – 1</w:t>
            </w:r>
            <w:r>
              <w:rPr>
                <w:rFonts w:ascii="Times New Roman" w:hAnsi="Times New Roman" w:cs="Times New Roman"/>
                <w:lang w:val="en-US" w:eastAsia="en-US"/>
              </w:rPr>
              <w:t>7</w:t>
            </w:r>
            <w:r>
              <w:rPr>
                <w:rFonts w:ascii="Times New Roman" w:hAnsi="Times New Roman" w:cs="Times New Roman"/>
                <w:lang w:eastAsia="en-US"/>
              </w:rPr>
              <w:t>.00</w:t>
            </w:r>
          </w:p>
        </w:tc>
        <w:tc>
          <w:tcPr>
            <w:tcW w:w="3675" w:type="dxa"/>
            <w:hideMark/>
          </w:tcPr>
          <w:p w:rsidR="00A817DB" w:rsidRDefault="00A817DB">
            <w:pPr>
              <w:spacing w:line="276" w:lineRule="auto"/>
              <w:ind w:firstLine="0"/>
              <w:jc w:val="left"/>
              <w:rPr>
                <w:rFonts w:ascii="Times New Roman" w:hAnsi="Times New Roman" w:cs="Times New Roman"/>
                <w:lang w:eastAsia="en-US"/>
              </w:rPr>
            </w:pPr>
            <w:r>
              <w:rPr>
                <w:rFonts w:ascii="Times New Roman" w:hAnsi="Times New Roman" w:cs="Times New Roman"/>
                <w:lang w:eastAsia="en-US"/>
              </w:rPr>
              <w:t>(перерыв 13.00 – 14.00)</w:t>
            </w:r>
          </w:p>
        </w:tc>
      </w:tr>
      <w:tr w:rsidR="00A817DB" w:rsidTr="00A817DB">
        <w:tc>
          <w:tcPr>
            <w:tcW w:w="3115" w:type="dxa"/>
            <w:hideMark/>
          </w:tcPr>
          <w:p w:rsidR="00A817DB" w:rsidRDefault="00A817DB">
            <w:pPr>
              <w:widowControl w:val="0"/>
              <w:autoSpaceDE w:val="0"/>
              <w:autoSpaceDN w:val="0"/>
              <w:adjustRightInd w:val="0"/>
              <w:spacing w:line="276" w:lineRule="auto"/>
              <w:ind w:firstLine="601"/>
              <w:rPr>
                <w:rFonts w:ascii="Times New Roman" w:hAnsi="Times New Roman" w:cs="Times New Roman"/>
                <w:lang w:eastAsia="en-US"/>
              </w:rPr>
            </w:pPr>
            <w:r>
              <w:rPr>
                <w:rFonts w:ascii="Times New Roman" w:hAnsi="Times New Roman" w:cs="Times New Roman"/>
                <w:lang w:eastAsia="en-US"/>
              </w:rPr>
              <w:t>Пятница</w:t>
            </w:r>
          </w:p>
        </w:tc>
        <w:tc>
          <w:tcPr>
            <w:tcW w:w="2555" w:type="dxa"/>
            <w:hideMark/>
          </w:tcPr>
          <w:p w:rsidR="00A817DB" w:rsidRDefault="00A817DB">
            <w:pPr>
              <w:widowControl w:val="0"/>
              <w:autoSpaceDE w:val="0"/>
              <w:autoSpaceDN w:val="0"/>
              <w:adjustRightInd w:val="0"/>
              <w:spacing w:line="276" w:lineRule="auto"/>
              <w:ind w:firstLine="0"/>
              <w:jc w:val="center"/>
              <w:rPr>
                <w:rFonts w:ascii="Times New Roman" w:hAnsi="Times New Roman" w:cs="Times New Roman"/>
                <w:lang w:eastAsia="en-US"/>
              </w:rPr>
            </w:pPr>
            <w:r>
              <w:rPr>
                <w:rFonts w:ascii="Times New Roman" w:hAnsi="Times New Roman" w:cs="Times New Roman"/>
                <w:lang w:eastAsia="en-US"/>
              </w:rPr>
              <w:t>9.00 – 1</w:t>
            </w:r>
            <w:r>
              <w:rPr>
                <w:rFonts w:ascii="Times New Roman" w:hAnsi="Times New Roman" w:cs="Times New Roman"/>
                <w:lang w:val="en-US" w:eastAsia="en-US"/>
              </w:rPr>
              <w:t>7</w:t>
            </w:r>
            <w:r>
              <w:rPr>
                <w:rFonts w:ascii="Times New Roman" w:hAnsi="Times New Roman" w:cs="Times New Roman"/>
                <w:lang w:eastAsia="en-US"/>
              </w:rPr>
              <w:t>.00</w:t>
            </w:r>
          </w:p>
        </w:tc>
        <w:tc>
          <w:tcPr>
            <w:tcW w:w="3675" w:type="dxa"/>
            <w:hideMark/>
          </w:tcPr>
          <w:p w:rsidR="00A817DB" w:rsidRDefault="00A817DB">
            <w:pPr>
              <w:spacing w:line="276" w:lineRule="auto"/>
              <w:ind w:firstLine="0"/>
              <w:jc w:val="left"/>
              <w:rPr>
                <w:rFonts w:ascii="Times New Roman" w:hAnsi="Times New Roman" w:cs="Times New Roman"/>
                <w:lang w:eastAsia="en-US"/>
              </w:rPr>
            </w:pPr>
            <w:r>
              <w:rPr>
                <w:rFonts w:ascii="Times New Roman" w:hAnsi="Times New Roman" w:cs="Times New Roman"/>
                <w:lang w:eastAsia="en-US"/>
              </w:rPr>
              <w:t>(перерыв 13.00 – 14.00)</w:t>
            </w:r>
          </w:p>
        </w:tc>
      </w:tr>
      <w:tr w:rsidR="00A817DB" w:rsidTr="00A817DB">
        <w:tc>
          <w:tcPr>
            <w:tcW w:w="9345" w:type="dxa"/>
            <w:gridSpan w:val="3"/>
          </w:tcPr>
          <w:p w:rsidR="00A817DB" w:rsidRDefault="00A817DB">
            <w:pPr>
              <w:widowControl w:val="0"/>
              <w:autoSpaceDE w:val="0"/>
              <w:autoSpaceDN w:val="0"/>
              <w:adjustRightInd w:val="0"/>
              <w:spacing w:line="276" w:lineRule="auto"/>
              <w:ind w:firstLine="601"/>
              <w:rPr>
                <w:rFonts w:ascii="Times New Roman" w:hAnsi="Times New Roman" w:cs="Times New Roman"/>
                <w:lang w:eastAsia="en-US"/>
              </w:rPr>
            </w:pPr>
            <w:r>
              <w:rPr>
                <w:rFonts w:ascii="Times New Roman" w:hAnsi="Times New Roman" w:cs="Times New Roman"/>
                <w:lang w:eastAsia="en-US"/>
              </w:rPr>
              <w:t xml:space="preserve">Суббота, воскресенье – выходные дни </w:t>
            </w:r>
          </w:p>
          <w:p w:rsidR="00A817DB" w:rsidRDefault="00A817DB">
            <w:pPr>
              <w:widowControl w:val="0"/>
              <w:autoSpaceDE w:val="0"/>
              <w:autoSpaceDN w:val="0"/>
              <w:adjustRightInd w:val="0"/>
              <w:spacing w:line="276" w:lineRule="auto"/>
              <w:ind w:firstLine="709"/>
              <w:rPr>
                <w:rFonts w:ascii="Times New Roman" w:hAnsi="Times New Roman" w:cs="Times New Roman"/>
                <w:lang w:eastAsia="en-US"/>
              </w:rPr>
            </w:pPr>
            <w:r>
              <w:rPr>
                <w:rFonts w:ascii="Times New Roman" w:hAnsi="Times New Roman" w:cs="Times New Roman"/>
                <w:lang w:eastAsia="en-US"/>
              </w:rPr>
              <w:t xml:space="preserve">17.1. График приема заявителей </w:t>
            </w:r>
            <w:r>
              <w:rPr>
                <w:rFonts w:ascii="Times New Roman" w:hAnsi="Times New Roman" w:cs="Times New Roman"/>
                <w:i/>
                <w:iCs/>
                <w:lang w:eastAsia="en-US"/>
              </w:rPr>
              <w:t>главой администрации муниципального образования «Тихоновка»</w:t>
            </w:r>
            <w:r>
              <w:rPr>
                <w:rFonts w:ascii="Times New Roman" w:hAnsi="Times New Roman" w:cs="Times New Roman"/>
                <w:lang w:eastAsia="en-US"/>
              </w:rPr>
              <w:t>:</w:t>
            </w:r>
          </w:p>
          <w:tbl>
            <w:tblPr>
              <w:tblW w:w="4536" w:type="dxa"/>
              <w:tblLook w:val="00A0" w:firstRow="1" w:lastRow="0" w:firstColumn="1" w:lastColumn="0" w:noHBand="0" w:noVBand="0"/>
            </w:tblPr>
            <w:tblGrid>
              <w:gridCol w:w="2552"/>
              <w:gridCol w:w="1984"/>
            </w:tblGrid>
            <w:tr w:rsidR="00A817DB">
              <w:tc>
                <w:tcPr>
                  <w:tcW w:w="2552" w:type="dxa"/>
                  <w:hideMark/>
                </w:tcPr>
                <w:p w:rsidR="00A817DB" w:rsidRDefault="00A817DB">
                  <w:pPr>
                    <w:widowControl w:val="0"/>
                    <w:autoSpaceDE w:val="0"/>
                    <w:autoSpaceDN w:val="0"/>
                    <w:adjustRightInd w:val="0"/>
                    <w:spacing w:line="276" w:lineRule="auto"/>
                    <w:ind w:left="-103" w:firstLine="0"/>
                    <w:rPr>
                      <w:rFonts w:ascii="Times New Roman" w:hAnsi="Times New Roman" w:cs="Times New Roman"/>
                      <w:lang w:eastAsia="en-US"/>
                    </w:rPr>
                  </w:pPr>
                  <w:r>
                    <w:rPr>
                      <w:rFonts w:ascii="Times New Roman" w:hAnsi="Times New Roman" w:cs="Times New Roman"/>
                      <w:lang w:eastAsia="en-US"/>
                    </w:rPr>
                    <w:t>Понедельник</w:t>
                  </w:r>
                </w:p>
              </w:tc>
              <w:tc>
                <w:tcPr>
                  <w:tcW w:w="1984" w:type="dxa"/>
                  <w:hideMark/>
                </w:tcPr>
                <w:p w:rsidR="00A817DB" w:rsidRDefault="00A817DB">
                  <w:pPr>
                    <w:widowControl w:val="0"/>
                    <w:autoSpaceDE w:val="0"/>
                    <w:autoSpaceDN w:val="0"/>
                    <w:adjustRightInd w:val="0"/>
                    <w:spacing w:line="276" w:lineRule="auto"/>
                    <w:ind w:firstLine="0"/>
                    <w:rPr>
                      <w:rFonts w:ascii="Times New Roman" w:hAnsi="Times New Roman" w:cs="Times New Roman"/>
                      <w:lang w:eastAsia="en-US"/>
                    </w:rPr>
                  </w:pPr>
                  <w:r>
                    <w:rPr>
                      <w:rFonts w:ascii="Times New Roman" w:hAnsi="Times New Roman" w:cs="Times New Roman"/>
                      <w:lang w:eastAsia="en-US"/>
                    </w:rPr>
                    <w:t>10.00 – 17.00</w:t>
                  </w:r>
                </w:p>
              </w:tc>
            </w:tr>
            <w:tr w:rsidR="00A817DB">
              <w:tc>
                <w:tcPr>
                  <w:tcW w:w="2552" w:type="dxa"/>
                  <w:hideMark/>
                </w:tcPr>
                <w:p w:rsidR="00A817DB" w:rsidRDefault="00A817DB">
                  <w:pPr>
                    <w:widowControl w:val="0"/>
                    <w:autoSpaceDE w:val="0"/>
                    <w:autoSpaceDN w:val="0"/>
                    <w:adjustRightInd w:val="0"/>
                    <w:spacing w:line="276" w:lineRule="auto"/>
                    <w:ind w:left="-103" w:firstLine="0"/>
                    <w:rPr>
                      <w:rFonts w:ascii="Times New Roman" w:hAnsi="Times New Roman" w:cs="Times New Roman"/>
                      <w:lang w:eastAsia="en-US"/>
                    </w:rPr>
                  </w:pPr>
                  <w:r>
                    <w:rPr>
                      <w:rFonts w:ascii="Times New Roman" w:hAnsi="Times New Roman" w:cs="Times New Roman"/>
                      <w:lang w:eastAsia="en-US"/>
                    </w:rPr>
                    <w:t>Среда</w:t>
                  </w:r>
                </w:p>
              </w:tc>
              <w:tc>
                <w:tcPr>
                  <w:tcW w:w="1984" w:type="dxa"/>
                  <w:hideMark/>
                </w:tcPr>
                <w:p w:rsidR="00A817DB" w:rsidRDefault="00A817DB">
                  <w:pPr>
                    <w:widowControl w:val="0"/>
                    <w:autoSpaceDE w:val="0"/>
                    <w:autoSpaceDN w:val="0"/>
                    <w:adjustRightInd w:val="0"/>
                    <w:spacing w:line="276" w:lineRule="auto"/>
                    <w:ind w:firstLine="0"/>
                    <w:rPr>
                      <w:rFonts w:ascii="Times New Roman" w:hAnsi="Times New Roman" w:cs="Times New Roman"/>
                      <w:lang w:eastAsia="en-US"/>
                    </w:rPr>
                  </w:pPr>
                  <w:r>
                    <w:rPr>
                      <w:rFonts w:ascii="Times New Roman" w:hAnsi="Times New Roman" w:cs="Times New Roman"/>
                      <w:lang w:eastAsia="en-US"/>
                    </w:rPr>
                    <w:t>14.00 – 17.00</w:t>
                  </w:r>
                </w:p>
              </w:tc>
            </w:tr>
          </w:tbl>
          <w:p w:rsidR="00A817DB" w:rsidRDefault="00A817DB">
            <w:pPr>
              <w:widowControl w:val="0"/>
              <w:autoSpaceDE w:val="0"/>
              <w:autoSpaceDN w:val="0"/>
              <w:adjustRightInd w:val="0"/>
              <w:spacing w:line="276" w:lineRule="auto"/>
              <w:ind w:firstLine="709"/>
              <w:rPr>
                <w:rFonts w:ascii="Times New Roman" w:hAnsi="Times New Roman" w:cs="Times New Roman"/>
                <w:lang w:eastAsia="en-US"/>
              </w:rPr>
            </w:pPr>
            <w:r>
              <w:rPr>
                <w:rFonts w:ascii="Times New Roman" w:hAnsi="Times New Roman" w:cs="Times New Roman"/>
                <w:lang w:eastAsia="en-US"/>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A817DB" w:rsidRDefault="00A817DB">
            <w:pPr>
              <w:spacing w:line="276" w:lineRule="auto"/>
              <w:ind w:firstLine="709"/>
              <w:rPr>
                <w:rFonts w:ascii="Times New Roman" w:hAnsi="Times New Roman" w:cs="Times New Roman"/>
                <w:lang w:val="en-US" w:eastAsia="en-US"/>
              </w:rPr>
            </w:pPr>
            <w:r>
              <w:rPr>
                <w:rFonts w:ascii="Times New Roman" w:hAnsi="Times New Roman" w:cs="Times New Roman"/>
                <w:lang w:eastAsia="en-US"/>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Pr>
                  <w:rStyle w:val="a3"/>
                  <w:rFonts w:ascii="Times New Roman" w:hAnsi="Times New Roman" w:cs="Times New Roman"/>
                  <w:lang w:val="en-US" w:eastAsia="en-US"/>
                </w:rPr>
                <w:t>www</w:t>
              </w:r>
              <w:r>
                <w:rPr>
                  <w:rStyle w:val="a3"/>
                  <w:rFonts w:ascii="Times New Roman" w:hAnsi="Times New Roman" w:cs="Times New Roman"/>
                  <w:lang w:eastAsia="en-US"/>
                </w:rPr>
                <w:t>.</w:t>
              </w:r>
              <w:proofErr w:type="spellStart"/>
              <w:r>
                <w:rPr>
                  <w:rStyle w:val="a3"/>
                  <w:rFonts w:ascii="Times New Roman" w:hAnsi="Times New Roman" w:cs="Times New Roman"/>
                  <w:lang w:val="en-US" w:eastAsia="en-US"/>
                </w:rPr>
                <w:t>mfc</w:t>
              </w:r>
              <w:proofErr w:type="spellEnd"/>
              <w:r>
                <w:rPr>
                  <w:rStyle w:val="a3"/>
                  <w:rFonts w:ascii="Times New Roman" w:hAnsi="Times New Roman" w:cs="Times New Roman"/>
                  <w:lang w:eastAsia="en-US"/>
                </w:rPr>
                <w:t>38.</w:t>
              </w:r>
              <w:proofErr w:type="spellStart"/>
              <w:r>
                <w:rPr>
                  <w:rStyle w:val="a3"/>
                  <w:rFonts w:ascii="Times New Roman" w:hAnsi="Times New Roman" w:cs="Times New Roman"/>
                  <w:lang w:val="en-US" w:eastAsia="en-US"/>
                </w:rPr>
                <w:t>ru</w:t>
              </w:r>
              <w:proofErr w:type="spellEnd"/>
              <w:r>
                <w:rPr>
                  <w:rStyle w:val="a3"/>
                  <w:rFonts w:ascii="Times New Roman" w:hAnsi="Times New Roman" w:cs="Times New Roman"/>
                  <w:lang w:eastAsia="en-US"/>
                </w:rPr>
                <w:t>.»</w:t>
              </w:r>
            </w:hyperlink>
            <w:r>
              <w:rPr>
                <w:rFonts w:ascii="Times New Roman" w:hAnsi="Times New Roman" w:cs="Times New Roman"/>
                <w:lang w:eastAsia="en-US"/>
              </w:rPr>
              <w:t>.</w:t>
            </w:r>
          </w:p>
          <w:p w:rsidR="00A817DB" w:rsidRDefault="00A817DB">
            <w:pPr>
              <w:widowControl w:val="0"/>
              <w:autoSpaceDE w:val="0"/>
              <w:autoSpaceDN w:val="0"/>
              <w:adjustRightInd w:val="0"/>
              <w:spacing w:line="276" w:lineRule="auto"/>
              <w:ind w:firstLine="601"/>
              <w:rPr>
                <w:rFonts w:ascii="Times New Roman" w:hAnsi="Times New Roman" w:cs="Times New Roman"/>
                <w:lang w:eastAsia="en-US"/>
              </w:rPr>
            </w:pPr>
          </w:p>
        </w:tc>
      </w:tr>
    </w:tbl>
    <w:p w:rsidR="00A817DB" w:rsidRDefault="00A817DB" w:rsidP="00A817DB">
      <w:pPr>
        <w:widowControl w:val="0"/>
        <w:autoSpaceDE w:val="0"/>
        <w:autoSpaceDN w:val="0"/>
        <w:adjustRightInd w:val="0"/>
        <w:jc w:val="center"/>
        <w:outlineLvl w:val="1"/>
        <w:rPr>
          <w:rFonts w:ascii="Times New Roman" w:hAnsi="Times New Roman" w:cs="Times New Roman"/>
        </w:rPr>
      </w:pPr>
      <w:bookmarkStart w:id="4" w:name="Par144"/>
      <w:bookmarkEnd w:id="4"/>
      <w:r>
        <w:rPr>
          <w:rFonts w:ascii="Times New Roman" w:hAnsi="Times New Roman" w:cs="Times New Roman"/>
        </w:rPr>
        <w:t>Раздел II. СТАНДАРТ ПРЕДОСТАВЛЕНИЯ МУНИЦИПАЛЬНОЙ УСЛУГИ</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5" w:name="Par146"/>
      <w:bookmarkEnd w:id="5"/>
      <w:r>
        <w:rPr>
          <w:rFonts w:ascii="Times New Roman" w:hAnsi="Times New Roman" w:cs="Times New Roman"/>
        </w:rPr>
        <w:t>Глава 4. НАИМЕНОВАНИЕ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w:t>
      </w:r>
      <w:r>
        <w:rPr>
          <w:rFonts w:ascii="Times New Roman" w:hAnsi="Times New Roman" w:cs="Times New Roman"/>
        </w:rPr>
        <w:lastRenderedPageBreak/>
        <w:t>выдача документов).</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w:t>
      </w:r>
      <w:r>
        <w:rPr>
          <w:rFonts w:ascii="Times New Roman" w:hAnsi="Times New Roman" w:cs="Times New Roman"/>
          <w:iCs/>
          <w:lang w:eastAsia="en-US"/>
        </w:rPr>
        <w:t xml:space="preserve">общий отдел </w:t>
      </w:r>
      <w:r>
        <w:rPr>
          <w:rFonts w:ascii="Times New Roman" w:hAnsi="Times New Roman" w:cs="Times New Roman"/>
          <w:lang w:eastAsia="en-US"/>
        </w:rPr>
        <w:t xml:space="preserve">администрации </w:t>
      </w:r>
      <w:r>
        <w:rPr>
          <w:rFonts w:ascii="Times New Roman" w:hAnsi="Times New Roman" w:cs="Times New Roman"/>
          <w:iCs/>
          <w:lang w:eastAsia="en-US"/>
        </w:rPr>
        <w:t>муниципального образования «Тихоновка»</w:t>
      </w:r>
      <w:r>
        <w:rPr>
          <w:rFonts w:ascii="Times New Roman" w:hAnsi="Times New Roman" w:cs="Times New Roman"/>
        </w:rPr>
        <w:t>, за исключением документов, предоставление которых запрещено или ограничено действующим законодательством.</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Выдача документов осуществляется в соответствии с законодательством.</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6" w:name="Par151"/>
      <w:bookmarkEnd w:id="6"/>
      <w:r>
        <w:rPr>
          <w:rFonts w:ascii="Times New Roman" w:hAnsi="Times New Roman" w:cs="Times New Roman"/>
        </w:rPr>
        <w:t>Глава 5. НАИМЕНОВАНИЕ ОРГАНА МЕСТНОГО САМОУПРАВЛЕНИЯ,</w:t>
      </w:r>
    </w:p>
    <w:p w:rsidR="00A817DB" w:rsidRDefault="00A817DB" w:rsidP="00A817DB">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ПРЕДОСТАВЛЯЮЩЕГО</w:t>
      </w:r>
      <w:proofErr w:type="gramEnd"/>
      <w:r>
        <w:rPr>
          <w:rFonts w:ascii="Times New Roman" w:hAnsi="Times New Roman" w:cs="Times New Roman"/>
        </w:rPr>
        <w:t xml:space="preserve"> МУНИЦИПАЛЬНУЮ УСЛУГУ</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22. </w:t>
      </w:r>
      <w:proofErr w:type="gramStart"/>
      <w:r>
        <w:rPr>
          <w:rFonts w:ascii="Times New Roman" w:hAnsi="Times New Roman" w:cs="Times New Roman"/>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Pr>
          <w:rFonts w:ascii="Times New Roman" w:hAnsi="Times New Roman" w:cs="Times New Roman"/>
          <w:iCs/>
        </w:rPr>
        <w:t>Думы муниципального образования «Тихоновка».</w:t>
      </w:r>
      <w:proofErr w:type="gramEnd"/>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23. В предоставлении муниципальной услуги участвуют:</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Федеральная налоговая служба;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Федеральная служба государственной регистрации, кадастра и картографии;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iCs/>
        </w:rPr>
        <w:t>органы государственной власти и местного самоуправления МО «Тихоновка»  (в зависимости от полученного запроса).</w:t>
      </w:r>
    </w:p>
    <w:p w:rsidR="00A817DB" w:rsidRDefault="00A817DB" w:rsidP="00A817DB">
      <w:pPr>
        <w:widowControl w:val="0"/>
        <w:autoSpaceDE w:val="0"/>
        <w:autoSpaceDN w:val="0"/>
        <w:adjustRightInd w:val="0"/>
        <w:ind w:firstLine="709"/>
        <w:rPr>
          <w:rFonts w:ascii="Times New Roman" w:hAnsi="Times New Roman" w:cs="Times New Roman"/>
          <w:i/>
          <w:iCs/>
        </w:rPr>
      </w:pPr>
    </w:p>
    <w:p w:rsidR="00A817DB" w:rsidRDefault="00A817DB" w:rsidP="00A817DB">
      <w:pPr>
        <w:widowControl w:val="0"/>
        <w:autoSpaceDE w:val="0"/>
        <w:autoSpaceDN w:val="0"/>
        <w:adjustRightInd w:val="0"/>
        <w:ind w:firstLine="709"/>
        <w:jc w:val="center"/>
        <w:rPr>
          <w:rFonts w:ascii="Times New Roman" w:hAnsi="Times New Roman" w:cs="Times New Roman"/>
        </w:rPr>
      </w:pPr>
      <w:bookmarkStart w:id="7" w:name="Par159"/>
      <w:bookmarkEnd w:id="7"/>
      <w:r>
        <w:rPr>
          <w:rFonts w:ascii="Times New Roman" w:hAnsi="Times New Roman" w:cs="Times New Roman"/>
        </w:rPr>
        <w:t>Глава 6. ОПИСАНИЕ РЕЗУЛЬТАТА</w:t>
      </w:r>
    </w:p>
    <w:p w:rsidR="00A817DB" w:rsidRDefault="00A817DB" w:rsidP="00A817DB">
      <w:pPr>
        <w:widowControl w:val="0"/>
        <w:autoSpaceDE w:val="0"/>
        <w:autoSpaceDN w:val="0"/>
        <w:adjustRightInd w:val="0"/>
        <w:ind w:firstLine="709"/>
        <w:jc w:val="center"/>
        <w:rPr>
          <w:rFonts w:ascii="Times New Roman" w:hAnsi="Times New Roman" w:cs="Times New Roman"/>
        </w:rPr>
      </w:pPr>
      <w:r>
        <w:rPr>
          <w:rFonts w:ascii="Times New Roman" w:hAnsi="Times New Roman" w:cs="Times New Roman"/>
        </w:rPr>
        <w:t>ПРЕДОСТАВЛЕНИЯ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24. Конечным результатом предоставления муниципальной услуги является:</w:t>
      </w:r>
    </w:p>
    <w:p w:rsidR="00A817DB" w:rsidRDefault="00A817DB" w:rsidP="00A817DB">
      <w:pPr>
        <w:widowControl w:val="0"/>
        <w:autoSpaceDE w:val="0"/>
        <w:autoSpaceDN w:val="0"/>
        <w:adjustRightInd w:val="0"/>
        <w:ind w:firstLine="709"/>
        <w:rPr>
          <w:rFonts w:ascii="Times New Roman" w:hAnsi="Times New Roman" w:cs="Times New Roman"/>
        </w:rPr>
      </w:pPr>
      <w:bookmarkStart w:id="8" w:name="Par167"/>
      <w:bookmarkEnd w:id="8"/>
      <w:r>
        <w:rPr>
          <w:rFonts w:ascii="Times New Roman" w:hAnsi="Times New Roman" w:cs="Times New Roman"/>
        </w:rPr>
        <w:t>выдача заявителю архивных справок, выписок, копий архивных документов, в том числе подтверждающих право владения на землю;</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выдача заявителю информационных писем; </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отказ в предоставлении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ind w:firstLine="726"/>
        <w:jc w:val="center"/>
        <w:outlineLvl w:val="2"/>
        <w:rPr>
          <w:rFonts w:ascii="Times New Roman" w:hAnsi="Times New Roman" w:cs="Times New Roman"/>
        </w:rPr>
      </w:pPr>
      <w:r>
        <w:rPr>
          <w:rFonts w:ascii="Times New Roman" w:hAnsi="Times New Roman" w:cs="Times New Roman"/>
        </w:rPr>
        <w:t xml:space="preserve">Глава 7. СРОК ПРЕДОСТАВЛЕНИЯ МУНИЦИПАЛЬНОЙ УСЛУГИ, </w:t>
      </w:r>
      <w:r>
        <w:rPr>
          <w:rFonts w:ascii="Times New Roman" w:hAnsi="Times New Roman" w:cs="Times New Roman"/>
        </w:rPr>
        <w:lastRenderedPageBreak/>
        <w:t>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bookmarkStart w:id="9" w:name="Par174"/>
      <w:bookmarkEnd w:id="9"/>
      <w:r>
        <w:rPr>
          <w:rFonts w:ascii="Times New Roman" w:hAnsi="Times New Roman" w:cs="Times New Roman"/>
        </w:rPr>
        <w:t>25. Общий срок предоставления муниципальной услуги составляет не более 15 рабочих дней</w:t>
      </w:r>
      <w:r>
        <w:rPr>
          <w:rStyle w:val="a7"/>
          <w:rFonts w:ascii="Times New Roman" w:hAnsi="Times New Roman" w:cs="Times New Roman"/>
        </w:rPr>
        <w:footnoteReference w:id="1"/>
      </w:r>
      <w:r>
        <w:rPr>
          <w:rFonts w:ascii="Times New Roman" w:hAnsi="Times New Roman" w:cs="Times New Roman"/>
        </w:rPr>
        <w:t xml:space="preserve"> с момента регистрации заявления о предоставлении муниципальной услуги в уполномоченном органе, либо в МФЦ.</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26. Выдача (направление) результата предоставления муниципальной услуги осуществляется </w:t>
      </w:r>
      <w:r>
        <w:rPr>
          <w:rFonts w:ascii="Times New Roman" w:hAnsi="Times New Roman" w:cs="Times New Roman"/>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27.1. </w:t>
      </w:r>
      <w:proofErr w:type="gramStart"/>
      <w:r>
        <w:rPr>
          <w:rFonts w:ascii="Times New Roman" w:hAnsi="Times New Roman" w:cs="Times New Roman"/>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ind w:firstLine="726"/>
        <w:jc w:val="center"/>
        <w:rPr>
          <w:rFonts w:ascii="Times New Roman" w:hAnsi="Times New Roman" w:cs="Times New Roman"/>
        </w:rPr>
      </w:pPr>
      <w:bookmarkStart w:id="10" w:name="Par179"/>
      <w:bookmarkEnd w:id="10"/>
      <w:r>
        <w:rPr>
          <w:rFonts w:ascii="Times New Roman" w:hAnsi="Times New Roman" w:cs="Times New Roman"/>
        </w:rPr>
        <w:t>Глава 8. ПЕРЕЧЕНЬ НОРМАТИВНЫХ ПРАВОВЫХ АКТОВ, РЕГУЛИРУЮЩИХОТНОШЕНИЯ, ВОЗНИКАЮЩИЕ В СВЯЗИ С ПРЕДОСТАВЛЕНИЕМ МУНИЦИПАЛЬНОЙ УСЛУГИ</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28. Предоставление муниципальной услуги осуществляется в соответствии с законодательством.</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29. Правовой основой предоставления муниципальной услуги являются следующие нормативные правовые акты:</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а) Конституция Российской Федерации (Российская газета, № 7, 21.01.2009, Собрание законодательства РФ, № 4, 26.01.2009, ст. 445, Парламентская газета, № 4, 23-29.01.2009);</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lastRenderedPageBreak/>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817DB" w:rsidRDefault="00A817DB" w:rsidP="00A817DB">
      <w:pPr>
        <w:autoSpaceDE w:val="0"/>
        <w:autoSpaceDN w:val="0"/>
        <w:adjustRightInd w:val="0"/>
        <w:ind w:firstLine="709"/>
        <w:rPr>
          <w:rFonts w:ascii="Times New Roman" w:hAnsi="Times New Roman" w:cs="Times New Roman"/>
        </w:rPr>
      </w:pPr>
      <w:proofErr w:type="gramStart"/>
      <w:r>
        <w:rPr>
          <w:rFonts w:ascii="Times New Roman" w:hAnsi="Times New Roman" w:cs="Times New Roman"/>
        </w:rPr>
        <w:t>з)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roofErr w:type="gramEnd"/>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к) Закон Иркутской области от 4 апреля 2008 года № 4-ОЗ «Об архивном деле в Иркутской области» (</w:t>
      </w:r>
      <w:proofErr w:type="gramStart"/>
      <w:r>
        <w:rPr>
          <w:rFonts w:ascii="Times New Roman" w:hAnsi="Times New Roman" w:cs="Times New Roman"/>
        </w:rPr>
        <w:t>Областная</w:t>
      </w:r>
      <w:proofErr w:type="gramEnd"/>
      <w:r>
        <w:rPr>
          <w:rFonts w:ascii="Times New Roman" w:hAnsi="Times New Roman" w:cs="Times New Roman"/>
        </w:rPr>
        <w:t>, 16.04.2008, № 39, Ведомости ЗС Иркутской области, 09.04.2008, № 41);</w:t>
      </w:r>
    </w:p>
    <w:p w:rsidR="00A817DB" w:rsidRDefault="00A817DB" w:rsidP="00A817DB">
      <w:pPr>
        <w:autoSpaceDE w:val="0"/>
        <w:autoSpaceDN w:val="0"/>
        <w:adjustRightInd w:val="0"/>
        <w:ind w:firstLine="709"/>
        <w:rPr>
          <w:rFonts w:ascii="Times New Roman" w:hAnsi="Times New Roman" w:cs="Times New Roman"/>
          <w:i/>
          <w:iCs/>
          <w:lang w:eastAsia="en-US"/>
        </w:rPr>
      </w:pPr>
      <w:r>
        <w:rPr>
          <w:rFonts w:ascii="Times New Roman" w:hAnsi="Times New Roman" w:cs="Times New Roman"/>
          <w:lang w:eastAsia="en-US"/>
        </w:rPr>
        <w:t xml:space="preserve">л) </w:t>
      </w:r>
      <w:r>
        <w:rPr>
          <w:rFonts w:ascii="Times New Roman" w:hAnsi="Times New Roman" w:cs="Times New Roman"/>
          <w:iCs/>
          <w:lang w:eastAsia="en-US"/>
        </w:rPr>
        <w:t>Устав муниципального образования «Тихоновка»,</w:t>
      </w:r>
      <w:r>
        <w:rPr>
          <w:rFonts w:ascii="Times New Roman" w:hAnsi="Times New Roman" w:cs="Times New Roman"/>
          <w:i/>
          <w:iCs/>
          <w:lang w:eastAsia="en-US"/>
        </w:rPr>
        <w:t xml:space="preserve"> </w:t>
      </w:r>
    </w:p>
    <w:p w:rsidR="00A817DB" w:rsidRDefault="00A817DB" w:rsidP="00A817DB">
      <w:pPr>
        <w:autoSpaceDE w:val="0"/>
        <w:autoSpaceDN w:val="0"/>
        <w:adjustRightInd w:val="0"/>
        <w:ind w:firstLine="709"/>
        <w:jc w:val="left"/>
        <w:rPr>
          <w:rFonts w:ascii="Times New Roman" w:hAnsi="Times New Roman" w:cs="Times New Roman"/>
          <w:i/>
          <w:iCs/>
          <w:lang w:eastAsia="en-US"/>
        </w:rPr>
      </w:pPr>
      <w:r>
        <w:rPr>
          <w:rFonts w:ascii="Times New Roman" w:hAnsi="Times New Roman" w:cs="Times New Roman"/>
          <w:iCs/>
          <w:lang w:eastAsia="en-US"/>
        </w:rPr>
        <w:t xml:space="preserve">м) решение Думы </w:t>
      </w:r>
      <w:r>
        <w:rPr>
          <w:rFonts w:ascii="Times New Roman" w:hAnsi="Times New Roman" w:cs="Times New Roman"/>
          <w:lang w:eastAsia="en-US"/>
        </w:rPr>
        <w:t>от    25.04.2011 г.  № 31   «Об  утверждении  реестра  муниципальных  услуг,  исполняемых  администрацией  и  муниципальными  предприятиями  муниципального образования «Тихоновка»</w:t>
      </w:r>
      <w:r>
        <w:rPr>
          <w:rFonts w:ascii="Times New Roman" w:hAnsi="Times New Roman" w:cs="Times New Roman"/>
          <w:iCs/>
          <w:lang w:eastAsia="en-US"/>
        </w:rPr>
        <w:t xml:space="preserve">. </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autoSpaceDE w:val="0"/>
        <w:autoSpaceDN w:val="0"/>
        <w:adjustRightInd w:val="0"/>
        <w:ind w:firstLine="0"/>
        <w:jc w:val="center"/>
        <w:rPr>
          <w:rFonts w:ascii="Times New Roman" w:hAnsi="Times New Roman" w:cs="Times New Roman"/>
          <w:lang w:eastAsia="en-US"/>
        </w:rPr>
      </w:pPr>
      <w:bookmarkStart w:id="11" w:name="Par199"/>
      <w:bookmarkEnd w:id="11"/>
      <w:r>
        <w:rPr>
          <w:rFonts w:ascii="Times New Roman" w:hAnsi="Times New Roman" w:cs="Times New Roman"/>
          <w:lang w:eastAsia="en-US"/>
        </w:rPr>
        <w:t xml:space="preserve">Глава 9. ИСЧЕРПЫВАЮЩИЙ ПЕРЕЧЕНЬ ДОКУМЕНТОВ, НЕОБХОДИМЫХ В СООТВЕТСТВИИ С НОРМАТИВНЫМИ </w:t>
      </w:r>
      <w:r>
        <w:rPr>
          <w:rFonts w:ascii="Times New Roman" w:hAnsi="Times New Roman" w:cs="Times New Roman"/>
          <w:lang w:eastAsia="en-US"/>
        </w:rPr>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bookmarkStart w:id="12" w:name="Par202"/>
      <w:bookmarkEnd w:id="12"/>
      <w:r>
        <w:rPr>
          <w:rFonts w:ascii="Times New Roman" w:hAnsi="Times New Roman" w:cs="Times New Roman"/>
        </w:rPr>
        <w:t xml:space="preserve">30.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10" w:history="1">
        <w:r>
          <w:rPr>
            <w:rStyle w:val="a3"/>
            <w:rFonts w:ascii="Times New Roman" w:hAnsi="Times New Roman" w:cs="Times New Roman"/>
            <w:color w:val="auto"/>
            <w:u w:val="none"/>
          </w:rPr>
          <w:t>приложению № 1</w:t>
        </w:r>
      </w:hyperlink>
      <w:r>
        <w:rPr>
          <w:rFonts w:ascii="Times New Roman" w:hAnsi="Times New Roman" w:cs="Times New Roman"/>
        </w:rPr>
        <w:t xml:space="preserve"> к настоящему административному регламенту (далее – заявление).</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Для предоставления информации в отношении недвижимого имущества к заявлению прилагаются следующие документы:</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а) паспорт или иной документ, удостоверяющий личность заявителей;</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б) документы, подтверждающие полномочия лица, подписавшего заявление (для юридических лиц);</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д) справка от нотариуса об открытии наследства (при вступлении в наследство);</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а) паспорт или иной документ, удостоверяющий личность заявителей;</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б) документы, подтверждающие полномочия лица, подписавшего заявление (для юридических лиц);</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д) документы, удостоверяющие личность членов семьи гражданина;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е) справка о составе семьи гражданина с указанием степени родства (или) свойства членов семьи.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lastRenderedPageBreak/>
        <w:t>Для предоставления информации о стаже или о размере заработной платы к заявлению прилагаются следующие документы:</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а) паспорт или иной документ, удостоверяющий личность заявителей;</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б) документы, подтверждающие полномочия лица, подписавшего заявление (для юридических лиц);</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д) копия трудовой книжки (при наличии).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3" w:name="Par215"/>
      <w:bookmarkEnd w:id="13"/>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33. Требования к документам, представляемым заявителем:</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б) тексты документов должны быть написаны разборчиво;</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г) документы не должны быть исполнены карандашом;</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A817DB" w:rsidRDefault="00A817DB" w:rsidP="00A817DB">
      <w:pPr>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14" w:name="Par224"/>
      <w:bookmarkEnd w:id="14"/>
      <w:r>
        <w:rPr>
          <w:rFonts w:ascii="Times New Roman" w:hAnsi="Times New Roman" w:cs="Times New Roman"/>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w:t>
      </w:r>
      <w:r>
        <w:rPr>
          <w:rFonts w:ascii="Times New Roman" w:hAnsi="Times New Roman" w:cs="Times New Roman"/>
        </w:rPr>
        <w:lastRenderedPageBreak/>
        <w:t>ПРЕДСТАВИТЬ</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bookmarkStart w:id="15" w:name="Par232"/>
      <w:bookmarkEnd w:id="15"/>
      <w:r>
        <w:rPr>
          <w:rFonts w:ascii="Times New Roman" w:hAnsi="Times New Roman" w:cs="Times New Roman"/>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 xml:space="preserve">г) иные документы и сведения, относящиеся к запросу заявителя, и, </w:t>
      </w:r>
      <w:r>
        <w:rPr>
          <w:rFonts w:ascii="Times New Roman" w:hAnsi="Times New Roman" w:cs="Times New Roman"/>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35. Уполномоченный орган, МФЦ при предоставлении муниципальной услуги не вправе требовать от заявителей:</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proofErr w:type="gramStart"/>
      <w:r>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Times New Roman" w:hAnsi="Times New Roman" w:cs="Times New Roman"/>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ind w:firstLine="0"/>
        <w:jc w:val="center"/>
      </w:pPr>
      <w:bookmarkStart w:id="16" w:name="Par239"/>
      <w:bookmarkEnd w:id="16"/>
      <w:r>
        <w:t>Глава 11. ПЕРЕЧЕНЬ ОСНОВАНИЙ ДЛЯ ОТКАЗА В ПРИЕМЕ ДОКУМЕНТОВ, НЕОБХОДИМЫХ ДЛЯ ПРЕДОСТАВЛЕНИЯ МУНИЦИПАЛЬНОЙ УСЛУГИ</w:t>
      </w:r>
    </w:p>
    <w:p w:rsidR="00A817DB" w:rsidRDefault="00A817DB" w:rsidP="00A817DB">
      <w:pPr>
        <w:ind w:firstLine="0"/>
        <w:jc w:val="center"/>
      </w:pPr>
    </w:p>
    <w:p w:rsidR="00A817DB" w:rsidRDefault="00A817DB" w:rsidP="00A817DB">
      <w:pPr>
        <w:rPr>
          <w:rFonts w:ascii="Times New Roman" w:hAnsi="Times New Roman" w:cs="Times New Roman"/>
          <w:color w:val="000000"/>
        </w:rPr>
      </w:pPr>
      <w:r>
        <w:rPr>
          <w:rFonts w:ascii="Times New Roman" w:hAnsi="Times New Roman" w:cs="Times New Roman"/>
          <w:color w:val="000000"/>
        </w:rPr>
        <w:lastRenderedPageBreak/>
        <w:t>36. Основанием для отказа в приеме к рассмотрению документов являются:</w:t>
      </w:r>
    </w:p>
    <w:p w:rsidR="00A817DB" w:rsidRDefault="00A817DB" w:rsidP="00A817DB">
      <w:pPr>
        <w:rPr>
          <w:rFonts w:ascii="Times New Roman" w:hAnsi="Times New Roman" w:cs="Times New Roman"/>
          <w:color w:val="000000"/>
        </w:rPr>
      </w:pPr>
      <w:r>
        <w:rPr>
          <w:rFonts w:ascii="Times New Roman" w:hAnsi="Times New Roman" w:cs="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817DB" w:rsidRDefault="00A817DB" w:rsidP="00A817DB">
      <w:pPr>
        <w:rPr>
          <w:rFonts w:ascii="Times New Roman" w:hAnsi="Times New Roman" w:cs="Times New Roman"/>
          <w:color w:val="000000"/>
        </w:rPr>
      </w:pPr>
      <w:r>
        <w:rPr>
          <w:rFonts w:ascii="Times New Roman" w:hAnsi="Times New Roman" w:cs="Times New Roman"/>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817DB" w:rsidRDefault="00A817DB" w:rsidP="00A817DB">
      <w:pPr>
        <w:autoSpaceDE w:val="0"/>
        <w:autoSpaceDN w:val="0"/>
        <w:adjustRightInd w:val="0"/>
        <w:ind w:firstLine="709"/>
        <w:rPr>
          <w:rFonts w:ascii="Times New Roman" w:hAnsi="Times New Roman" w:cs="Times New Roman"/>
        </w:rPr>
      </w:pPr>
      <w:proofErr w:type="gramStart"/>
      <w:r>
        <w:rPr>
          <w:rFonts w:ascii="Times New Roman" w:hAnsi="Times New Roman" w:cs="Times New Roman"/>
        </w:rPr>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A817DB" w:rsidRDefault="00A817DB" w:rsidP="00A817DB">
      <w:pPr>
        <w:rPr>
          <w:rFonts w:ascii="Times New Roman" w:hAnsi="Times New Roman" w:cs="Times New Roman"/>
          <w:color w:val="000000"/>
        </w:rPr>
      </w:pPr>
      <w:r>
        <w:rPr>
          <w:rFonts w:ascii="Times New Roman" w:hAnsi="Times New Roman" w:cs="Times New Roman"/>
          <w:color w:val="000000"/>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A817DB" w:rsidRDefault="00A817DB" w:rsidP="00A817DB">
      <w:pPr>
        <w:rPr>
          <w:rFonts w:ascii="Times New Roman" w:hAnsi="Times New Roman" w:cs="Times New Roman"/>
          <w:color w:val="000000"/>
        </w:rPr>
      </w:pPr>
      <w:r>
        <w:rPr>
          <w:rFonts w:ascii="Times New Roman" w:hAnsi="Times New Roman" w:cs="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A817DB" w:rsidRDefault="00A817DB" w:rsidP="00A817DB">
      <w:pPr>
        <w:rPr>
          <w:rFonts w:ascii="Times New Roman" w:hAnsi="Times New Roman" w:cs="Times New Roman"/>
          <w:color w:val="000000"/>
        </w:rPr>
      </w:pPr>
      <w:r>
        <w:rPr>
          <w:rFonts w:ascii="Times New Roman" w:hAnsi="Times New Roman" w:cs="Times New Roman"/>
          <w:color w:val="000000"/>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A817DB" w:rsidRDefault="00A817DB" w:rsidP="00A817DB">
      <w:pPr>
        <w:rPr>
          <w:rFonts w:ascii="Times New Roman" w:hAnsi="Times New Roman" w:cs="Times New Roman"/>
          <w:color w:val="000000"/>
        </w:rPr>
      </w:pPr>
      <w:r>
        <w:rPr>
          <w:rFonts w:ascii="Times New Roman" w:hAnsi="Times New Roman" w:cs="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A817DB" w:rsidRDefault="00A817DB" w:rsidP="00A817DB">
      <w:pPr>
        <w:rPr>
          <w:rFonts w:ascii="Times New Roman" w:hAnsi="Times New Roman" w:cs="Times New Roman"/>
          <w:color w:val="000000"/>
        </w:rPr>
      </w:pPr>
      <w:r>
        <w:rPr>
          <w:rFonts w:ascii="Times New Roman" w:hAnsi="Times New Roman" w:cs="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817DB" w:rsidRDefault="00A817DB" w:rsidP="00A817DB">
      <w:pPr>
        <w:rPr>
          <w:rFonts w:ascii="Times New Roman" w:hAnsi="Times New Roman" w:cs="Times New Roman"/>
          <w:color w:val="000000"/>
        </w:rPr>
      </w:pPr>
      <w:r>
        <w:rPr>
          <w:rFonts w:ascii="Times New Roman" w:hAnsi="Times New Roman" w:cs="Times New Roman"/>
          <w:color w:val="000000"/>
        </w:rPr>
        <w:t xml:space="preserve">38. Отказ в приеме документов не препятствует повторному обращению заявителя в порядке, </w:t>
      </w:r>
      <w:r>
        <w:rPr>
          <w:rFonts w:ascii="Times New Roman" w:hAnsi="Times New Roman" w:cs="Times New Roman"/>
        </w:rPr>
        <w:t xml:space="preserve">установленном пунктом 78 настоящего </w:t>
      </w:r>
      <w:r>
        <w:rPr>
          <w:rFonts w:ascii="Times New Roman" w:hAnsi="Times New Roman" w:cs="Times New Roman"/>
          <w:color w:val="000000"/>
        </w:rPr>
        <w:t>административного регламента.</w:t>
      </w:r>
    </w:p>
    <w:p w:rsidR="00A817DB" w:rsidRDefault="00A817DB" w:rsidP="00A817DB">
      <w:pPr>
        <w:rPr>
          <w:rFonts w:ascii="Calibri" w:hAnsi="Calibri" w:cs="Calibri"/>
          <w:color w:val="000000"/>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17" w:name="Par251"/>
      <w:bookmarkEnd w:id="17"/>
      <w:r>
        <w:rPr>
          <w:rFonts w:ascii="Times New Roman" w:hAnsi="Times New Roman" w:cs="Times New Roman"/>
        </w:rPr>
        <w:t>Глава 12. ПЕРЕЧЕНЬ ОСНОВАНИЙ ДЛЯ ПРИОСТАНОВЛЕНИЯ</w:t>
      </w:r>
    </w:p>
    <w:p w:rsidR="00A817DB" w:rsidRDefault="00A817DB" w:rsidP="00A817DB">
      <w:pPr>
        <w:widowControl w:val="0"/>
        <w:autoSpaceDE w:val="0"/>
        <w:autoSpaceDN w:val="0"/>
        <w:adjustRightInd w:val="0"/>
        <w:jc w:val="center"/>
        <w:rPr>
          <w:rFonts w:ascii="Times New Roman" w:hAnsi="Times New Roman" w:cs="Times New Roman"/>
        </w:rPr>
      </w:pPr>
      <w:r>
        <w:rPr>
          <w:rFonts w:ascii="Times New Roman" w:hAnsi="Times New Roman" w:cs="Times New Roman"/>
        </w:rPr>
        <w:t>ИЛИ ОТКАЗА В ПРЕДОСТАВЛЕНИИМУНИЦИПАЛЬНОЙ УСЛУГИ</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39. Основания для приостановления предоставления муниципальной </w:t>
      </w:r>
      <w:r>
        <w:rPr>
          <w:rFonts w:ascii="Times New Roman" w:hAnsi="Times New Roman" w:cs="Times New Roman"/>
        </w:rPr>
        <w:lastRenderedPageBreak/>
        <w:t>услуги законодательством Российской Федерации и Иркутской области не предусмотрены.</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40. Основаниями для отказа в предоставлении муниципальной услуги являются:</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б) доступ к запрашиваемой информации ограничен в соответствии с законодательством;</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42. Отказ в предоставлении муниципальной услуги может быть обжалован гражданином в порядке, установленном законодательством.</w:t>
      </w:r>
    </w:p>
    <w:p w:rsidR="00A817DB" w:rsidRDefault="00A817DB" w:rsidP="00A817DB">
      <w:pPr>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18" w:name="Par261"/>
      <w:bookmarkEnd w:id="18"/>
      <w:r>
        <w:rPr>
          <w:rFonts w:ascii="Times New Roman" w:hAnsi="Times New Roman"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color w:val="000000"/>
          <w:highlight w:val="yellow"/>
        </w:rPr>
      </w:pPr>
      <w:r>
        <w:rPr>
          <w:rFonts w:ascii="Times New Roman" w:hAnsi="Times New Roman" w:cs="Times New Roman"/>
        </w:rPr>
        <w:t>43. </w:t>
      </w:r>
      <w:r>
        <w:rPr>
          <w:rFonts w:ascii="Times New Roman" w:hAnsi="Times New Roman" w:cs="Times New Roman"/>
          <w:color w:val="000000"/>
        </w:rPr>
        <w:t xml:space="preserve">Для получения муниципальной услуги заявителю необходимо получить </w:t>
      </w:r>
      <w:r>
        <w:rPr>
          <w:rFonts w:ascii="Times New Roman" w:hAnsi="Times New Roman" w:cs="Times New Roman"/>
          <w:lang w:eastAsia="en-US"/>
        </w:rPr>
        <w:t>справку о составе семьи гражданина с указанием степени родства и (или) свойства членов семьи.</w:t>
      </w:r>
    </w:p>
    <w:p w:rsidR="00A817DB" w:rsidRDefault="00A817DB" w:rsidP="00A817DB">
      <w:pPr>
        <w:autoSpaceDE w:val="0"/>
        <w:autoSpaceDN w:val="0"/>
        <w:adjustRightInd w:val="0"/>
        <w:ind w:firstLine="540"/>
        <w:rPr>
          <w:rFonts w:ascii="Times New Roman" w:hAnsi="Times New Roman" w:cs="Times New Roman"/>
          <w:lang w:eastAsia="en-US"/>
        </w:rPr>
      </w:pPr>
      <w:bookmarkStart w:id="19" w:name="Par0"/>
      <w:bookmarkEnd w:id="19"/>
      <w:r>
        <w:rPr>
          <w:rFonts w:ascii="Times New Roman" w:hAnsi="Times New Roman" w:cs="Times New Roman"/>
          <w:lang w:eastAsia="en-US"/>
        </w:rPr>
        <w:t>44.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A817DB" w:rsidRDefault="00A817DB" w:rsidP="00A817DB">
      <w:pPr>
        <w:widowControl w:val="0"/>
        <w:autoSpaceDE w:val="0"/>
        <w:autoSpaceDN w:val="0"/>
        <w:adjustRightInd w:val="0"/>
        <w:ind w:firstLine="0"/>
        <w:rPr>
          <w:rFonts w:ascii="Times New Roman" w:hAnsi="Times New Roman" w:cs="Times New Roman"/>
          <w:color w:val="000000"/>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20" w:name="Par270"/>
      <w:bookmarkEnd w:id="20"/>
      <w:r>
        <w:rPr>
          <w:rFonts w:ascii="Times New Roman" w:hAnsi="Times New Roman" w:cs="Times New Roman"/>
        </w:rPr>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46. Основания взимания государственной пошлины или иной платы, </w:t>
      </w:r>
      <w:r>
        <w:rPr>
          <w:rFonts w:ascii="Times New Roman" w:hAnsi="Times New Roman" w:cs="Times New Roman"/>
        </w:rPr>
        <w:lastRenderedPageBreak/>
        <w:t>взимаемой при предоставлении муниципальной услуги, законодательством не установлены.</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ind w:firstLine="0"/>
        <w:jc w:val="center"/>
      </w:pPr>
      <w:bookmarkStart w:id="21" w:name="Par277"/>
      <w:bookmarkEnd w:id="21"/>
      <w:r>
        <w:t>Глава 15. ПОРЯДОК, РАЗМЕР И ОСНОВАНИЯ ВЗИМАНИЯ ПЛАТЫ ЗА</w:t>
      </w:r>
      <w:r>
        <w:rPr>
          <w:rFonts w:ascii="Calibri" w:hAnsi="Calibri" w:cs="Calibri"/>
        </w:rPr>
        <w:t xml:space="preserve"> </w:t>
      </w:r>
      <w:r>
        <w:t>ПРЕДОСТАВЛЕНИЕ УСЛУГ, КОТОРЫЕ ЯВЛЯЮТСЯ НЕОБХОДИМЫМИ И</w:t>
      </w:r>
      <w:r>
        <w:rPr>
          <w:rFonts w:ascii="Calibri" w:hAnsi="Calibri" w:cs="Calibri"/>
        </w:rPr>
        <w:t xml:space="preserve"> </w:t>
      </w:r>
      <w:r>
        <w:t>ОБЯЗАТЕЛЬНЫМИ ДЛЯ ПРЕДОСТАВЛЕНИЯ МУНИЦИПАЛЬНОЙ УСЛУГИ,</w:t>
      </w:r>
      <w:r>
        <w:rPr>
          <w:rFonts w:ascii="Calibri" w:hAnsi="Calibri" w:cs="Calibri"/>
        </w:rPr>
        <w:t xml:space="preserve"> </w:t>
      </w:r>
      <w:r>
        <w:t>ВКЛЮЧАЯ ИНФОРМАЦИЮ О МЕТОДИКЕ РАСЧЕТА РАЗМЕРА ТАКОЙ ПЛАТЫ</w:t>
      </w:r>
    </w:p>
    <w:p w:rsidR="00A817DB" w:rsidRDefault="00A817DB" w:rsidP="00A817DB"/>
    <w:p w:rsidR="00A817DB" w:rsidRDefault="00A817DB" w:rsidP="00A817DB">
      <w:r>
        <w:rPr>
          <w:rFonts w:ascii="Times New Roman" w:hAnsi="Times New Roman" w:cs="Times New Roman"/>
        </w:rPr>
        <w:t xml:space="preserve">47. Плата за получение документов в результате оказания услуг, которые являются </w:t>
      </w:r>
      <w:r>
        <w:t>необходимыми и обязательными для предоставления муниципальной услуги, оплачивается в соответствии с законодательством.</w:t>
      </w:r>
    </w:p>
    <w:p w:rsidR="00A817DB" w:rsidRDefault="00A817DB" w:rsidP="00A817DB">
      <w:pPr>
        <w:rPr>
          <w:rFonts w:ascii="Times New Roman" w:hAnsi="Times New Roman" w:cs="Times New Roman"/>
        </w:rPr>
      </w:pPr>
      <w:r>
        <w:rPr>
          <w:rFonts w:ascii="Times New Roman" w:hAnsi="Times New Roman" w:cs="Times New Roman"/>
        </w:rPr>
        <w:t>48. Размер платы за получение документов в результате оказания услуг, которые</w:t>
      </w:r>
      <w:r>
        <w:t xml:space="preserve"> являются необходимыми и обязательными для предоставления </w:t>
      </w:r>
      <w:r>
        <w:rPr>
          <w:rFonts w:ascii="Times New Roman" w:hAnsi="Times New Roman" w:cs="Times New Roman"/>
        </w:rPr>
        <w:t>муниципальной услуги, устанавливается в соответствии с законодательством.</w:t>
      </w:r>
    </w:p>
    <w:p w:rsidR="00A817DB" w:rsidRDefault="00A817DB" w:rsidP="00A817DB">
      <w:pPr>
        <w:rPr>
          <w:rFonts w:ascii="Times New Roman" w:hAnsi="Times New Roman" w:cs="Times New Roman"/>
        </w:rPr>
      </w:pPr>
    </w:p>
    <w:p w:rsidR="00A817DB" w:rsidRDefault="00A817DB" w:rsidP="00A817DB">
      <w:pPr>
        <w:ind w:firstLine="0"/>
        <w:jc w:val="center"/>
        <w:rPr>
          <w:rFonts w:ascii="Times New Roman" w:hAnsi="Times New Roman" w:cs="Times New Roman"/>
        </w:rPr>
      </w:pPr>
      <w:bookmarkStart w:id="22" w:name="Par285"/>
      <w:bookmarkEnd w:id="22"/>
      <w:r>
        <w:rPr>
          <w:rFonts w:ascii="Times New Roman" w:hAnsi="Times New Roman"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817DB" w:rsidRDefault="00A817DB" w:rsidP="00A817DB">
      <w:pPr>
        <w:rPr>
          <w:rFonts w:ascii="Times New Roman" w:hAnsi="Times New Roman" w:cs="Times New Roman"/>
        </w:rPr>
      </w:pPr>
    </w:p>
    <w:p w:rsidR="00A817DB" w:rsidRDefault="00A817DB" w:rsidP="00A817DB">
      <w:pPr>
        <w:rPr>
          <w:rFonts w:ascii="Times New Roman" w:hAnsi="Times New Roman" w:cs="Times New Roman"/>
        </w:rPr>
      </w:pPr>
      <w:bookmarkStart w:id="23" w:name="Par289"/>
      <w:bookmarkEnd w:id="23"/>
      <w:r>
        <w:rPr>
          <w:rFonts w:ascii="Times New Roman" w:hAnsi="Times New Roman" w:cs="Times New Roman"/>
        </w:rPr>
        <w:t>49. Максимальное время ожидания в очереди при подаче заявления и документов не превышает 15 минут.</w:t>
      </w:r>
    </w:p>
    <w:p w:rsidR="00A817DB" w:rsidRDefault="00A817DB" w:rsidP="00A817DB">
      <w:pPr>
        <w:rPr>
          <w:rFonts w:ascii="Times New Roman" w:hAnsi="Times New Roman" w:cs="Times New Roman"/>
        </w:rPr>
      </w:pPr>
      <w:r>
        <w:rPr>
          <w:rFonts w:ascii="Times New Roman" w:hAnsi="Times New Roman" w:cs="Times New Roman"/>
        </w:rPr>
        <w:t>50. Максимальное время ожидания в очереди при получении результата муниципальной услуги не превышает 15 минут.</w:t>
      </w:r>
    </w:p>
    <w:p w:rsidR="00A817DB" w:rsidRDefault="00A817DB" w:rsidP="00A817DB">
      <w:pPr>
        <w:rPr>
          <w:rFonts w:ascii="Times New Roman" w:hAnsi="Times New Roman" w:cs="Times New Roman"/>
        </w:rPr>
      </w:pPr>
    </w:p>
    <w:p w:rsidR="00A817DB" w:rsidRDefault="00A817DB" w:rsidP="00A817DB">
      <w:pPr>
        <w:ind w:firstLine="0"/>
        <w:jc w:val="center"/>
        <w:rPr>
          <w:rFonts w:ascii="Times New Roman" w:hAnsi="Times New Roman" w:cs="Times New Roman"/>
        </w:rPr>
      </w:pPr>
      <w:bookmarkStart w:id="24" w:name="Par293"/>
      <w:bookmarkEnd w:id="24"/>
      <w:r>
        <w:rPr>
          <w:rFonts w:ascii="Times New Roman" w:hAnsi="Times New Roman" w:cs="Times New Roman"/>
        </w:rPr>
        <w:t>Глава 17. СРОК И ПОРЯДОК РЕГИСТРАЦИИ ЗАЯВЛЕНИЯ</w:t>
      </w:r>
    </w:p>
    <w:p w:rsidR="00A817DB" w:rsidRDefault="00A817DB" w:rsidP="00A817DB">
      <w:pPr>
        <w:ind w:firstLine="0"/>
        <w:jc w:val="center"/>
        <w:rPr>
          <w:rFonts w:ascii="Times New Roman" w:hAnsi="Times New Roman" w:cs="Times New Roman"/>
        </w:rPr>
      </w:pPr>
      <w:r>
        <w:rPr>
          <w:rFonts w:ascii="Times New Roman" w:hAnsi="Times New Roman" w:cs="Times New Roman"/>
        </w:rPr>
        <w:t>ЗАЯВИТЕЛЯ О ПРЕДОСТАВЛЕНИИ МУНИЦИПАЛЬНОЙ УСЛУГИ, В ТОМ ЧИСЛЕ В ЭЛЕКТРОННОЙ ФОРМЕ</w:t>
      </w:r>
    </w:p>
    <w:p w:rsidR="00A817DB" w:rsidRDefault="00A817DB" w:rsidP="00A817DB">
      <w:pPr>
        <w:ind w:firstLine="0"/>
        <w:jc w:val="center"/>
        <w:rPr>
          <w:rFonts w:ascii="Times New Roman" w:hAnsi="Times New Roman" w:cs="Times New Roman"/>
        </w:rPr>
      </w:pPr>
    </w:p>
    <w:p w:rsidR="00A817DB" w:rsidRDefault="00A817DB" w:rsidP="00A817DB">
      <w:pPr>
        <w:rPr>
          <w:rFonts w:ascii="Times New Roman" w:hAnsi="Times New Roman" w:cs="Times New Roman"/>
        </w:rPr>
      </w:pPr>
      <w:r>
        <w:rPr>
          <w:rFonts w:ascii="Times New Roman" w:hAnsi="Times New Roman" w:cs="Times New Roman"/>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817DB" w:rsidRDefault="00A817DB" w:rsidP="00A817DB">
      <w:pPr>
        <w:rPr>
          <w:rFonts w:ascii="Times New Roman" w:hAnsi="Times New Roman" w:cs="Times New Roman"/>
        </w:rPr>
      </w:pPr>
      <w:r>
        <w:rPr>
          <w:rFonts w:ascii="Times New Roman" w:hAnsi="Times New Roman" w:cs="Times New Roman"/>
        </w:rPr>
        <w:t>52. Максимальное время регистрации заявления о предоставлении муниципальной услуги составляет 10 минут.</w:t>
      </w:r>
    </w:p>
    <w:p w:rsidR="00A817DB" w:rsidRDefault="00A817DB" w:rsidP="00A817DB">
      <w:pPr>
        <w:rPr>
          <w:rFonts w:ascii="Times New Roman" w:hAnsi="Times New Roman" w:cs="Times New Roman"/>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25" w:name="Par300"/>
      <w:bookmarkEnd w:id="25"/>
      <w:r>
        <w:rPr>
          <w:rFonts w:ascii="Times New Roman" w:hAnsi="Times New Roman" w:cs="Times New Roman"/>
        </w:rPr>
        <w:t>Глава 18. ТРЕБОВАНИЯ К ПОМЕЩЕНИЯМ,</w:t>
      </w:r>
    </w:p>
    <w:p w:rsidR="00A817DB" w:rsidRDefault="00A817DB" w:rsidP="00A817DB">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КОТОРЫХ</w:t>
      </w:r>
      <w:proofErr w:type="gramEnd"/>
      <w:r>
        <w:rPr>
          <w:rFonts w:ascii="Times New Roman" w:hAnsi="Times New Roman" w:cs="Times New Roman"/>
        </w:rPr>
        <w:t xml:space="preserve"> ПРЕДОСТАВЛЯЕТСЯ МУНИЦИПАЛЬНАЯ УСЛУГА</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w:t>
      </w:r>
      <w:r>
        <w:rPr>
          <w:rFonts w:ascii="Times New Roman" w:hAnsi="Times New Roman" w:cs="Times New Roman"/>
        </w:rPr>
        <w:lastRenderedPageBreak/>
        <w:t>муниципальной услуге.</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cs="Times New Roman"/>
        </w:rPr>
        <w:t>это</w:t>
      </w:r>
      <w:proofErr w:type="gramEnd"/>
      <w:r>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cs="Times New Roman"/>
        </w:rPr>
        <w:t>режиме</w:t>
      </w:r>
      <w:proofErr w:type="gramEnd"/>
      <w:r>
        <w:rPr>
          <w:rStyle w:val="a7"/>
          <w:rFonts w:ascii="Times New Roman" w:hAnsi="Times New Roman" w:cs="Times New Roman"/>
        </w:rPr>
        <w:footnoteReference w:id="2"/>
      </w:r>
      <w:r>
        <w:rPr>
          <w:rFonts w:ascii="Times New Roman" w:hAnsi="Times New Roman" w:cs="Times New Roman"/>
        </w:rPr>
        <w:t>.</w:t>
      </w:r>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rPr>
        <w:t>55. Информационные таблички (вывески) размещаются рядом с входом, либо на двери входа так, чтобы они были хорошо видны заявителям.</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56. Прием заявлений и документов, необходимых для предоставления муниципальной услуги, осуществляется в кабинетах уполномоченного органа.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26" w:name="Par313"/>
      <w:bookmarkEnd w:id="26"/>
      <w:r>
        <w:rPr>
          <w:rFonts w:ascii="Times New Roman" w:hAnsi="Times New Roman" w:cs="Times New Roman"/>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lastRenderedPageBreak/>
        <w:t>62. Основными показателями доступности и качества муниципальной услуги являются:</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среднее время ожидания в очереди при подаче документов;</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количество взаимодействий заявителя с должностными лицами уполномоченного органа.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63.  Основными требованиями к качеству рассмотрения обращений заявителей являются:</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достоверность предоставляемой заявителям информации о ходе рассмотрения обращения;</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полнота информирования заявителей о ходе рассмотрения обращения;</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наглядность форм предоставляемой информации об административных процедурах;</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оперативность вынесения решения в отношении рассматриваемого обращения.</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65. Взаимодействие заявителя с должностными лицами уполномоченного органа осуществляется при личном обращении заявителя:</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для подачи документов, необходимых для предоставления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за получением результата предоставления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68. Заявителю обеспечивается возможность получения муниципальной услуги посредством использования электронной почты, Портала, МФЦ.</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Заявителю посредством Портала, МФЦ, обеспечивается возможность получения сведений о ходе предоставления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27" w:name="Par328"/>
      <w:bookmarkEnd w:id="27"/>
      <w:r>
        <w:rPr>
          <w:rFonts w:ascii="Times New Roman" w:hAnsi="Times New Roman" w:cs="Times New Roman"/>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Pr>
          <w:rFonts w:ascii="Times New Roman" w:hAnsi="Times New Roman" w:cs="Times New Roman"/>
        </w:rPr>
        <w:lastRenderedPageBreak/>
        <w:t>ГОСУДАРСТВЕННЫХ ИМУНИЦИПАЛЬНЫХ УСЛУГ И ОСОБЕННОСТИ ПРЕДОСТАВЛЕНИЯ МУНИЦИПАЛЬНОЙ УСЛУГИ В ЭЛЕКТРОННОЙ ФОРМЕ</w:t>
      </w:r>
    </w:p>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1) прием заявления и документов, необходимых для предоставления муниципальной услуги, подлежащих представлению заявителем;</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2) обработка заявления и представленных документов;</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4) выдача результата оказания муниципальной услуги или решения об отказе в предоставлении муниципальной услуги.</w:t>
      </w:r>
    </w:p>
    <w:p w:rsidR="00A817DB" w:rsidRDefault="00A817DB" w:rsidP="00A817DB">
      <w:pPr>
        <w:widowControl w:val="0"/>
        <w:tabs>
          <w:tab w:val="left" w:pos="-142"/>
          <w:tab w:val="left" w:pos="0"/>
        </w:tabs>
        <w:autoSpaceDE w:val="0"/>
        <w:autoSpaceDN w:val="0"/>
        <w:adjustRightInd w:val="0"/>
        <w:ind w:firstLine="709"/>
        <w:rPr>
          <w:rFonts w:asciiTheme="minorHAnsi" w:hAnsiTheme="minorHAnsi" w:cs="Times New Roman"/>
          <w:i/>
          <w:iCs/>
        </w:rPr>
      </w:pPr>
      <w:r>
        <w:rPr>
          <w:rFonts w:ascii="Times New Roman" w:hAnsi="Times New Roman" w:cs="Times New Roman"/>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p>
    <w:p w:rsidR="00A817DB" w:rsidRDefault="00A817DB" w:rsidP="00A817DB">
      <w:pPr>
        <w:tabs>
          <w:tab w:val="left" w:pos="-142"/>
          <w:tab w:val="left" w:pos="0"/>
        </w:tabs>
        <w:autoSpaceDE w:val="0"/>
        <w:autoSpaceDN w:val="0"/>
        <w:adjustRightInd w:val="0"/>
        <w:ind w:firstLine="709"/>
        <w:rPr>
          <w:rFonts w:ascii="Times New Roman" w:hAnsi="Times New Roman" w:cs="Times New Roman"/>
        </w:rPr>
      </w:pPr>
      <w:r>
        <w:rPr>
          <w:rFonts w:ascii="Times New Roman" w:hAnsi="Times New Roman" w:cs="Times New Roman"/>
        </w:rPr>
        <w:t>I этап – возможность получения информации о муниципальной услуге посредством Портала;</w:t>
      </w:r>
    </w:p>
    <w:p w:rsidR="00A817DB" w:rsidRDefault="00A817DB" w:rsidP="00A817DB">
      <w:pPr>
        <w:tabs>
          <w:tab w:val="left" w:pos="-142"/>
          <w:tab w:val="left" w:pos="0"/>
        </w:tabs>
        <w:autoSpaceDE w:val="0"/>
        <w:autoSpaceDN w:val="0"/>
        <w:adjustRightInd w:val="0"/>
        <w:ind w:firstLine="709"/>
        <w:rPr>
          <w:rFonts w:ascii="Times New Roman" w:hAnsi="Times New Roman" w:cs="Times New Roman"/>
        </w:rPr>
      </w:pPr>
      <w:r>
        <w:rPr>
          <w:rFonts w:ascii="Times New Roman" w:hAnsi="Times New Roman" w:cs="Times New Roman"/>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817DB" w:rsidRDefault="00A817DB" w:rsidP="00A817DB">
      <w:pPr>
        <w:tabs>
          <w:tab w:val="left" w:pos="-142"/>
          <w:tab w:val="left" w:pos="0"/>
        </w:tabs>
        <w:autoSpaceDE w:val="0"/>
        <w:autoSpaceDN w:val="0"/>
        <w:adjustRightInd w:val="0"/>
        <w:ind w:firstLine="709"/>
        <w:rPr>
          <w:rFonts w:ascii="Times New Roman" w:hAnsi="Times New Roman" w:cs="Times New Roman"/>
          <w:iCs/>
        </w:rPr>
      </w:pPr>
      <w:r>
        <w:rPr>
          <w:rFonts w:ascii="Times New Roman" w:hAnsi="Times New Roman" w:cs="Times New Roman"/>
          <w:iCs/>
        </w:rPr>
        <w:t>III этап – возможность в целях получения муниципальной услуги представления документов в электронном виде с использованием Портала;</w:t>
      </w:r>
    </w:p>
    <w:p w:rsidR="00A817DB" w:rsidRDefault="00A817DB" w:rsidP="00A817DB">
      <w:pPr>
        <w:widowControl w:val="0"/>
        <w:autoSpaceDE w:val="0"/>
        <w:autoSpaceDN w:val="0"/>
        <w:adjustRightInd w:val="0"/>
        <w:ind w:firstLine="709"/>
        <w:rPr>
          <w:rFonts w:ascii="Times New Roman" w:hAnsi="Times New Roman" w:cs="Times New Roman"/>
          <w:iCs/>
        </w:rPr>
      </w:pPr>
      <w:r>
        <w:rPr>
          <w:rFonts w:ascii="Times New Roman" w:hAnsi="Times New Roman" w:cs="Times New Roman"/>
          <w:iCs/>
        </w:rPr>
        <w:t xml:space="preserve">IV этап – возможность </w:t>
      </w:r>
      <w:proofErr w:type="gramStart"/>
      <w:r>
        <w:rPr>
          <w:rFonts w:ascii="Times New Roman" w:hAnsi="Times New Roman" w:cs="Times New Roman"/>
          <w:iCs/>
        </w:rPr>
        <w:t>осуществления мониторинга хода предоставления муниципальной услуги</w:t>
      </w:r>
      <w:proofErr w:type="gramEnd"/>
      <w:r>
        <w:rPr>
          <w:rFonts w:ascii="Times New Roman" w:hAnsi="Times New Roman" w:cs="Times New Roman"/>
          <w:iCs/>
        </w:rPr>
        <w:t xml:space="preserve"> с использованием Портала;</w:t>
      </w:r>
    </w:p>
    <w:p w:rsidR="00A817DB" w:rsidRDefault="00A817DB" w:rsidP="00A817DB">
      <w:pPr>
        <w:widowControl w:val="0"/>
        <w:autoSpaceDE w:val="0"/>
        <w:autoSpaceDN w:val="0"/>
        <w:adjustRightInd w:val="0"/>
        <w:ind w:firstLine="709"/>
        <w:rPr>
          <w:rFonts w:ascii="Times New Roman" w:hAnsi="Times New Roman" w:cs="Times New Roman"/>
        </w:rPr>
      </w:pPr>
      <w:proofErr w:type="gramStart"/>
      <w:r>
        <w:rPr>
          <w:rFonts w:ascii="Times New Roman" w:hAnsi="Times New Roman" w:cs="Times New Roman"/>
          <w:iCs/>
          <w:lang w:val="en-US"/>
        </w:rPr>
        <w:t>V</w:t>
      </w:r>
      <w:r>
        <w:rPr>
          <w:rFonts w:ascii="Times New Roman" w:hAnsi="Times New Roman" w:cs="Times New Roman"/>
          <w:iCs/>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71. При обращении за предоставлением муниципальной услуги в электронной форме заявитель использует </w:t>
      </w:r>
      <w:hyperlink r:id="rId11" w:history="1">
        <w:r>
          <w:rPr>
            <w:rStyle w:val="a3"/>
            <w:rFonts w:ascii="Times New Roman" w:hAnsi="Times New Roman" w:cs="Times New Roman"/>
            <w:color w:val="auto"/>
            <w:u w:val="none"/>
          </w:rPr>
          <w:t>электронную подпись</w:t>
        </w:r>
      </w:hyperlink>
      <w:r>
        <w:rPr>
          <w:rFonts w:ascii="Times New Roman" w:hAnsi="Times New Roman" w:cs="Times New Roman"/>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Pr>
            <w:rStyle w:val="a3"/>
            <w:rFonts w:ascii="Times New Roman" w:hAnsi="Times New Roman" w:cs="Times New Roman"/>
            <w:color w:val="auto"/>
            <w:u w:val="none"/>
          </w:rPr>
          <w:t>электронной подписи</w:t>
        </w:r>
      </w:hyperlink>
      <w:r>
        <w:rPr>
          <w:rFonts w:ascii="Times New Roman" w:hAnsi="Times New Roman" w:cs="Times New Roman"/>
        </w:rPr>
        <w:t>, устанавливается в соответствии с законодательством.</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73. При направлении заявления и прилагаемых к нему документов в электронной форме представителем заявителя, действующим на основании </w:t>
      </w:r>
      <w:r>
        <w:rPr>
          <w:rFonts w:ascii="Times New Roman" w:hAnsi="Times New Roman" w:cs="Times New Roman"/>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74. В течение 2 рабочих дней </w:t>
      </w:r>
      <w:proofErr w:type="gramStart"/>
      <w:r>
        <w:rPr>
          <w:rFonts w:ascii="Times New Roman" w:hAnsi="Times New Roman" w:cs="Times New Roman"/>
        </w:rPr>
        <w:t>с даты направления</w:t>
      </w:r>
      <w:proofErr w:type="gramEnd"/>
      <w:r>
        <w:rPr>
          <w:rFonts w:ascii="Times New Roman" w:hAnsi="Times New Roman" w:cs="Times New Roman"/>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75. </w:t>
      </w:r>
      <w:proofErr w:type="gramStart"/>
      <w:r>
        <w:rPr>
          <w:rFonts w:ascii="Times New Roman" w:hAnsi="Times New Roman" w:cs="Times New Roma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hAnsi="Times New Roman" w:cs="Times New Roman"/>
        </w:rPr>
        <w:t xml:space="preserve"> статьи 6 Федерального закона от 27 июля 2006 года № 152-ФЗ «О персональных данных» не требуется.</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jc w:val="center"/>
        <w:rPr>
          <w:rFonts w:ascii="Times New Roman" w:hAnsi="Times New Roman" w:cs="Times New Roman"/>
        </w:rPr>
      </w:pPr>
      <w:bookmarkStart w:id="28" w:name="Par339"/>
      <w:bookmarkEnd w:id="28"/>
      <w:r>
        <w:rPr>
          <w:rFonts w:ascii="Times New Roman" w:hAnsi="Times New Roman" w:cs="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ind w:firstLine="709"/>
        <w:jc w:val="center"/>
        <w:rPr>
          <w:rFonts w:ascii="Times New Roman" w:hAnsi="Times New Roman" w:cs="Times New Roman"/>
        </w:rPr>
      </w:pPr>
      <w:bookmarkStart w:id="29" w:name="Par343"/>
      <w:bookmarkEnd w:id="29"/>
      <w:r>
        <w:rPr>
          <w:rFonts w:ascii="Times New Roman" w:hAnsi="Times New Roman" w:cs="Times New Roman"/>
        </w:rPr>
        <w:t>Глава 21. СОСТАВ И ПОСЛЕДОВАТЕЛЬНОСТЬ АДМИНИСТРАТИВНЫХ ПРОЦЕДУР</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76. Предоставление муниципальной услуги включает в себя следующие административные процедуры:</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1) прием заявления о предоставлении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3) принятие решения о предоставлении (об отказе в предоставлении) муниципальной услуги и выдача заявителю результата.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77. Блок-схема предоставления муниципальной услуги приводится в приложении № 2 к настоящему административному регламенту.</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ind w:firstLine="709"/>
        <w:jc w:val="center"/>
        <w:rPr>
          <w:rFonts w:ascii="Times New Roman" w:hAnsi="Times New Roman" w:cs="Times New Roman"/>
        </w:rPr>
      </w:pPr>
      <w:bookmarkStart w:id="30" w:name="Par353"/>
      <w:bookmarkEnd w:id="30"/>
      <w:r>
        <w:rPr>
          <w:rFonts w:ascii="Times New Roman" w:hAnsi="Times New Roman" w:cs="Times New Roman"/>
        </w:rPr>
        <w:t>Глава 22. ПРИЕМ ЗАЯВЛЕНИЯ О ПРЕДОСТАВЛЕНИИ МУНИЦИПАЛЬНОЙ УСЛУГИ</w:t>
      </w:r>
    </w:p>
    <w:p w:rsidR="00A817DB" w:rsidRDefault="00A817DB" w:rsidP="00A817DB">
      <w:pPr>
        <w:autoSpaceDE w:val="0"/>
        <w:autoSpaceDN w:val="0"/>
        <w:adjustRightInd w:val="0"/>
        <w:ind w:firstLine="0"/>
        <w:rPr>
          <w:rFonts w:ascii="Times New Roman" w:hAnsi="Times New Roman" w:cs="Times New Roman"/>
          <w:lang w:eastAsia="en-US"/>
        </w:rPr>
      </w:pPr>
      <w:bookmarkStart w:id="31" w:name="Par355"/>
      <w:bookmarkEnd w:id="31"/>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A817DB" w:rsidRDefault="00A817DB" w:rsidP="00A817DB">
      <w:pPr>
        <w:widowControl w:val="0"/>
        <w:ind w:firstLine="709"/>
        <w:rPr>
          <w:rFonts w:ascii="Times New Roman" w:hAnsi="Times New Roman" w:cs="Times New Roman"/>
        </w:rPr>
      </w:pPr>
      <w:r>
        <w:rPr>
          <w:rFonts w:ascii="Times New Roman" w:hAnsi="Times New Roman" w:cs="Times New Roman"/>
        </w:rPr>
        <w:t>а) в уполномоченный орган:</w:t>
      </w:r>
    </w:p>
    <w:p w:rsidR="00A817DB" w:rsidRDefault="00A817DB" w:rsidP="00A817DB">
      <w:pPr>
        <w:widowControl w:val="0"/>
        <w:ind w:firstLine="709"/>
        <w:rPr>
          <w:rFonts w:ascii="Times New Roman" w:hAnsi="Times New Roman" w:cs="Times New Roman"/>
        </w:rPr>
      </w:pPr>
      <w:r>
        <w:rPr>
          <w:rFonts w:ascii="Times New Roman" w:hAnsi="Times New Roman" w:cs="Times New Roman"/>
        </w:rPr>
        <w:t>посредством личного обращения заявителя,</w:t>
      </w:r>
    </w:p>
    <w:p w:rsidR="00A817DB" w:rsidRDefault="00A817DB" w:rsidP="00A817DB">
      <w:pPr>
        <w:widowControl w:val="0"/>
        <w:ind w:firstLine="709"/>
        <w:rPr>
          <w:rFonts w:ascii="Times New Roman" w:hAnsi="Times New Roman" w:cs="Times New Roman"/>
        </w:rPr>
      </w:pPr>
      <w:r>
        <w:rPr>
          <w:rFonts w:ascii="Times New Roman" w:hAnsi="Times New Roman" w:cs="Times New Roman"/>
        </w:rPr>
        <w:t>посредством почтового отправления;</w:t>
      </w:r>
    </w:p>
    <w:p w:rsidR="00A817DB" w:rsidRDefault="00A817DB" w:rsidP="00A817DB">
      <w:pPr>
        <w:widowControl w:val="0"/>
        <w:ind w:firstLine="709"/>
        <w:rPr>
          <w:rFonts w:ascii="Times New Roman" w:hAnsi="Times New Roman" w:cs="Times New Roman"/>
        </w:rPr>
      </w:pPr>
      <w:r>
        <w:rPr>
          <w:rFonts w:ascii="Times New Roman" w:hAnsi="Times New Roman" w:cs="Times New Roman"/>
        </w:rPr>
        <w:lastRenderedPageBreak/>
        <w:t>в электронной форме;</w:t>
      </w:r>
    </w:p>
    <w:p w:rsidR="00A817DB" w:rsidRDefault="00A817DB" w:rsidP="00A817DB">
      <w:pPr>
        <w:widowControl w:val="0"/>
        <w:ind w:firstLine="709"/>
        <w:rPr>
          <w:rFonts w:ascii="Times New Roman" w:hAnsi="Times New Roman" w:cs="Times New Roman"/>
        </w:rPr>
      </w:pPr>
      <w:r>
        <w:rPr>
          <w:rFonts w:ascii="Times New Roman" w:hAnsi="Times New Roman" w:cs="Times New Roman"/>
        </w:rPr>
        <w:t>б) в МФЦ посредством личного обращения заявителя.</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 xml:space="preserve">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Pr>
          <w:rFonts w:ascii="Times New Roman" w:hAnsi="Times New Roman" w:cs="Times New Roman"/>
          <w:i/>
          <w:iCs/>
          <w:lang w:eastAsia="en-US"/>
        </w:rPr>
        <w:t>в соответствующей информационной системе электронного управления документами органа местного самоуправления</w:t>
      </w:r>
      <w:r>
        <w:rPr>
          <w:rFonts w:ascii="Times New Roman" w:hAnsi="Times New Roman" w:cs="Times New Roman"/>
          <w:lang w:eastAsia="en-US"/>
        </w:rPr>
        <w:t>.</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80. Днем обращения заявителя считается дата регистрации в уполномоченном органе заявления и документов.</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81. Максимальное время приема заявления и прилагаемых к нему документов при личном обращении заявителя не превышает 10 минут.</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Pr>
          <w:rFonts w:ascii="Times New Roman" w:hAnsi="Times New Roman" w:cs="Times New Roman"/>
          <w:lang w:eastAsia="en-US"/>
        </w:rPr>
        <w:t>с даты получения</w:t>
      </w:r>
      <w:proofErr w:type="gramEnd"/>
      <w:r>
        <w:rPr>
          <w:rFonts w:ascii="Times New Roman" w:hAnsi="Times New Roman" w:cs="Times New Roman"/>
          <w:lang w:eastAsia="en-US"/>
        </w:rPr>
        <w:t xml:space="preserve"> заявления и прилагаемых к нему документов.</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1) просматривает электронные образы заявления и прилагаемых к нему документов;</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2) осуществляет контроль полученных электронных образов заявления и прилагаемых к нему документов на предмет целостности;</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3) фиксирует дату получения заявления и прилагаемых к нему документов;</w:t>
      </w:r>
    </w:p>
    <w:p w:rsidR="00A817DB" w:rsidRDefault="00A817DB" w:rsidP="00A817DB">
      <w:pPr>
        <w:autoSpaceDE w:val="0"/>
        <w:autoSpaceDN w:val="0"/>
        <w:adjustRightInd w:val="0"/>
        <w:ind w:firstLine="709"/>
        <w:rPr>
          <w:rFonts w:ascii="Times New Roman" w:hAnsi="Times New Roman" w:cs="Times New Roman"/>
          <w:lang w:eastAsia="en-US"/>
        </w:rPr>
      </w:pPr>
      <w:proofErr w:type="gramStart"/>
      <w:r>
        <w:rPr>
          <w:rFonts w:ascii="Times New Roman" w:hAnsi="Times New Roman" w:cs="Times New Roman"/>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Pr>
          <w:rFonts w:ascii="Times New Roman" w:hAnsi="Times New Roman" w:cs="Times New Roman"/>
          <w:lang w:eastAsia="en-US"/>
        </w:rPr>
        <w:t xml:space="preserve"> рабочих дней </w:t>
      </w:r>
      <w:proofErr w:type="gramStart"/>
      <w:r>
        <w:rPr>
          <w:rFonts w:ascii="Times New Roman" w:hAnsi="Times New Roman" w:cs="Times New Roman"/>
          <w:lang w:eastAsia="en-US"/>
        </w:rPr>
        <w:t>с даты получения</w:t>
      </w:r>
      <w:proofErr w:type="gramEnd"/>
      <w:r>
        <w:rPr>
          <w:rFonts w:ascii="Times New Roman" w:hAnsi="Times New Roman" w:cs="Times New Roman"/>
          <w:lang w:eastAsia="en-US"/>
        </w:rPr>
        <w:t xml:space="preserve"> заявления и прилагаемых к нему документов (при наличии) в электронной форме.</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 xml:space="preserve">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w:t>
      </w:r>
      <w:r>
        <w:rPr>
          <w:rFonts w:ascii="Times New Roman" w:hAnsi="Times New Roman" w:cs="Times New Roman"/>
          <w:lang w:eastAsia="en-US"/>
        </w:rPr>
        <w:lastRenderedPageBreak/>
        <w:t>ответственному за подготовку документов по муниципальной услуге, до 12 часов рабочего дня, следующего за днем регистрации.</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86.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 xml:space="preserve">87. В </w:t>
      </w:r>
      <w:proofErr w:type="gramStart"/>
      <w:r>
        <w:rPr>
          <w:rFonts w:ascii="Times New Roman" w:hAnsi="Times New Roman" w:cs="Times New Roman"/>
          <w:lang w:eastAsia="en-US"/>
        </w:rPr>
        <w:t>случаях, предусмотренных главой 11 настоящего административного регламента заявителю может</w:t>
      </w:r>
      <w:proofErr w:type="gramEnd"/>
      <w:r>
        <w:rPr>
          <w:rFonts w:ascii="Times New Roman" w:hAnsi="Times New Roman" w:cs="Times New Roman"/>
          <w:lang w:eastAsia="en-US"/>
        </w:rPr>
        <w:t xml:space="preserve"> быть отказано в приеме к рассмотрению документов, необходимых для оказания муниципальной услуги.</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A817DB" w:rsidRDefault="00A817DB" w:rsidP="00A817DB">
      <w:pPr>
        <w:autoSpaceDE w:val="0"/>
        <w:autoSpaceDN w:val="0"/>
        <w:adjustRightInd w:val="0"/>
        <w:ind w:firstLine="709"/>
        <w:rPr>
          <w:rFonts w:ascii="Times New Roman" w:hAnsi="Times New Roman" w:cs="Times New Roman"/>
          <w:lang w:eastAsia="en-US"/>
        </w:rPr>
      </w:pPr>
    </w:p>
    <w:p w:rsidR="00A817DB" w:rsidRDefault="00A817DB" w:rsidP="00A817DB">
      <w:pPr>
        <w:widowControl w:val="0"/>
        <w:autoSpaceDE w:val="0"/>
        <w:autoSpaceDN w:val="0"/>
        <w:adjustRightInd w:val="0"/>
        <w:ind w:firstLine="709"/>
        <w:jc w:val="center"/>
        <w:rPr>
          <w:rFonts w:ascii="Times New Roman" w:hAnsi="Times New Roman" w:cs="Times New Roman"/>
        </w:rPr>
      </w:pPr>
      <w:bookmarkStart w:id="32" w:name="Par376"/>
      <w:bookmarkEnd w:id="32"/>
      <w:r>
        <w:rPr>
          <w:rFonts w:ascii="Times New Roman" w:hAnsi="Times New Roman" w:cs="Times New Roman"/>
        </w:rPr>
        <w:t>Глава 24. ФОРМИРОВАНИЕ И НАПРАВЛЕНИЕ МЕЖВЕДОМСТВЕННЫХ ЗАПРОСОВ В ОРГАНЫ (ОРГАНИЗАЦИИ), УЧАСТВУЮЩИЕ В ПРЕДОСТАВЛЕНИИ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proofErr w:type="gramStart"/>
      <w:r>
        <w:rPr>
          <w:rFonts w:ascii="Times New Roman" w:hAnsi="Times New Roman" w:cs="Times New Roman"/>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Pr>
          <w:rFonts w:ascii="Times New Roman" w:hAnsi="Times New Roman" w:cs="Times New Roman"/>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89.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90.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Pr>
            <w:rStyle w:val="a3"/>
            <w:color w:val="auto"/>
            <w:u w:val="none"/>
          </w:rPr>
          <w:t>статьи 7.2</w:t>
        </w:r>
      </w:hyperlink>
      <w:r>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Документы и сведения, полученные с использованием </w:t>
      </w:r>
      <w:r>
        <w:rPr>
          <w:rFonts w:ascii="Times New Roman" w:hAnsi="Times New Roman" w:cs="Times New Roman"/>
        </w:rPr>
        <w:lastRenderedPageBreak/>
        <w:t>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В случае </w:t>
      </w:r>
      <w:proofErr w:type="gramStart"/>
      <w:r>
        <w:rPr>
          <w:rFonts w:ascii="Times New Roman" w:hAnsi="Times New Roman" w:cs="Times New Roman"/>
        </w:rPr>
        <w:t>не поступления</w:t>
      </w:r>
      <w:proofErr w:type="gramEnd"/>
      <w:r>
        <w:rPr>
          <w:rFonts w:ascii="Times New Roman" w:hAnsi="Times New Roman" w:cs="Times New Roman"/>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A817DB" w:rsidRDefault="00A817DB" w:rsidP="00A817DB">
      <w:pPr>
        <w:widowControl w:val="0"/>
        <w:tabs>
          <w:tab w:val="num" w:pos="1715"/>
        </w:tabs>
        <w:autoSpaceDE w:val="0"/>
        <w:autoSpaceDN w:val="0"/>
        <w:adjustRightInd w:val="0"/>
        <w:ind w:firstLine="709"/>
        <w:rPr>
          <w:rFonts w:ascii="Times New Roman" w:hAnsi="Times New Roman" w:cs="Times New Roman"/>
          <w:lang w:eastAsia="en-US"/>
        </w:rPr>
      </w:pPr>
      <w:r>
        <w:rPr>
          <w:rFonts w:ascii="Times New Roman" w:hAnsi="Times New Roman" w:cs="Times New Roman"/>
        </w:rPr>
        <w:t xml:space="preserve">93. </w:t>
      </w:r>
      <w:proofErr w:type="gramStart"/>
      <w:r>
        <w:rPr>
          <w:rFonts w:ascii="Times New Roman" w:hAnsi="Times New Roman" w:cs="Times New Roman"/>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Pr>
          <w:rFonts w:ascii="Times New Roman" w:hAnsi="Times New Roman" w:cs="Times New Roman"/>
          <w:i/>
          <w:iCs/>
          <w:lang w:eastAsia="en-US"/>
        </w:rPr>
        <w:t>информационною систему электронного управления документами органа местного самоуправления</w:t>
      </w:r>
      <w:r>
        <w:rPr>
          <w:rFonts w:ascii="Times New Roman" w:hAnsi="Times New Roman" w:cs="Times New Roman"/>
          <w:lang w:eastAsia="en-US"/>
        </w:rPr>
        <w:t>.</w:t>
      </w:r>
      <w:proofErr w:type="gramEnd"/>
    </w:p>
    <w:p w:rsidR="00A817DB" w:rsidRDefault="00A817DB" w:rsidP="00A817DB">
      <w:pPr>
        <w:autoSpaceDE w:val="0"/>
        <w:autoSpaceDN w:val="0"/>
        <w:adjustRightInd w:val="0"/>
        <w:ind w:firstLine="709"/>
        <w:rPr>
          <w:rFonts w:ascii="Times New Roman" w:hAnsi="Times New Roman" w:cs="Times New Roman"/>
        </w:rPr>
      </w:pPr>
      <w:r>
        <w:rPr>
          <w:rFonts w:ascii="Times New Roman" w:hAnsi="Times New Roman" w:cs="Times New Roman"/>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Pr>
          <w:rFonts w:ascii="Times New Roman" w:hAnsi="Times New Roman" w:cs="Times New Roman"/>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spacing w:line="216" w:lineRule="auto"/>
        <w:ind w:firstLine="709"/>
        <w:jc w:val="center"/>
        <w:rPr>
          <w:rFonts w:ascii="Times New Roman" w:hAnsi="Times New Roman" w:cs="Times New Roman"/>
        </w:rPr>
      </w:pPr>
      <w:r>
        <w:rPr>
          <w:rFonts w:ascii="Times New Roman" w:hAnsi="Times New Roman" w:cs="Times New Roman"/>
        </w:rPr>
        <w:t>Глава 25. ПРИНЯТИЕ РЕШЕНИЯ О ПРЕДОСТАВЛЕНИИ (ОБ ОТКАЗЕ В ПРЕДОСТАВЛЕНИИ) МУНИЦИПАЛЬНОЙ УСЛУГИ И ВЫДАЧА ЗАЯВИТЕЛЮ РЕЗУЛЬТАТА</w:t>
      </w:r>
    </w:p>
    <w:p w:rsidR="00A817DB" w:rsidRDefault="00A817DB" w:rsidP="00A817DB">
      <w:pPr>
        <w:widowControl w:val="0"/>
        <w:autoSpaceDE w:val="0"/>
        <w:autoSpaceDN w:val="0"/>
        <w:adjustRightInd w:val="0"/>
        <w:ind w:firstLine="709"/>
        <w:jc w:val="center"/>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lang w:eastAsia="en-US"/>
        </w:rPr>
      </w:pPr>
      <w:r>
        <w:rPr>
          <w:rFonts w:ascii="Times New Roman" w:hAnsi="Times New Roman" w:cs="Times New Roman"/>
        </w:rPr>
        <w:t xml:space="preserve">95. </w:t>
      </w:r>
      <w:proofErr w:type="gramStart"/>
      <w:r>
        <w:rPr>
          <w:rFonts w:ascii="Times New Roman" w:hAnsi="Times New Roman" w:cs="Times New Roman"/>
        </w:rPr>
        <w:t xml:space="preserve">В течение 10 рабочих дней после получения полного пакета документов, необходимых для получения муниципальной услуги, </w:t>
      </w:r>
      <w:r>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 осуществляет проверку</w:t>
      </w:r>
      <w:r>
        <w:rPr>
          <w:rFonts w:ascii="Times New Roman" w:hAnsi="Times New Roman" w:cs="Times New Roman"/>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Pr>
          <w:rFonts w:ascii="Times New Roman" w:hAnsi="Times New Roman" w:cs="Times New Roman"/>
        </w:rPr>
        <w:t>пункте 40</w:t>
      </w:r>
      <w:r>
        <w:rPr>
          <w:rFonts w:ascii="Times New Roman" w:hAnsi="Times New Roman" w:cs="Times New Roman"/>
          <w:lang w:eastAsia="en-US"/>
        </w:rPr>
        <w:t xml:space="preserve"> настоящего административного регламента, и </w:t>
      </w:r>
      <w:r>
        <w:rPr>
          <w:rFonts w:ascii="Times New Roman" w:hAnsi="Times New Roman" w:cs="Times New Roman"/>
        </w:rPr>
        <w:t xml:space="preserve">в случае отсутствия данных оснований </w:t>
      </w:r>
      <w:r>
        <w:t>осуществляет поиск и подготовку запрашиваемых сведений, оформляет на бланке</w:t>
      </w:r>
      <w:proofErr w:type="gramEnd"/>
      <w:r>
        <w:t xml:space="preserve"> </w:t>
      </w:r>
      <w:r>
        <w:rPr>
          <w:rFonts w:ascii="Times New Roman" w:hAnsi="Times New Roman" w:cs="Times New Roman"/>
          <w:iCs/>
          <w:lang w:eastAsia="en-US"/>
        </w:rPr>
        <w:t>общий отдел</w:t>
      </w:r>
      <w:r>
        <w:rPr>
          <w:rFonts w:ascii="Times New Roman" w:hAnsi="Times New Roman" w:cs="Times New Roman"/>
          <w:i/>
          <w:iCs/>
          <w:lang w:eastAsia="en-US"/>
        </w:rPr>
        <w:t xml:space="preserve"> </w:t>
      </w:r>
      <w:r>
        <w:rPr>
          <w:rFonts w:ascii="Times New Roman" w:hAnsi="Times New Roman" w:cs="Times New Roman"/>
          <w:lang w:eastAsia="en-US"/>
        </w:rPr>
        <w:t xml:space="preserve">администрации </w:t>
      </w:r>
      <w:r>
        <w:rPr>
          <w:rFonts w:ascii="Times New Roman" w:hAnsi="Times New Roman" w:cs="Times New Roman"/>
          <w:iCs/>
          <w:lang w:eastAsia="en-US"/>
        </w:rPr>
        <w:t>муниципального образования «Тихоновка»</w:t>
      </w:r>
      <w:r>
        <w:rPr>
          <w:rFonts w:ascii="Times New Roman" w:hAnsi="Times New Roman" w:cs="Times New Roman"/>
        </w:rPr>
        <w:t>,</w:t>
      </w:r>
      <w:r>
        <w:t xml:space="preserve"> информационное письмо, иную документную информацию, архивную справку, архивную выписку, архивную копию.</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 xml:space="preserve">96. </w:t>
      </w:r>
      <w:proofErr w:type="gramStart"/>
      <w:r>
        <w:rPr>
          <w:rFonts w:ascii="Times New Roman" w:hAnsi="Times New Roman" w:cs="Times New Roman"/>
          <w:lang w:eastAsia="en-US"/>
        </w:rPr>
        <w:t xml:space="preserve">В случае выявления в ходе проверки оснований для отказа в предоставлении муниципальной услуги, установленных в </w:t>
      </w:r>
      <w:r>
        <w:rPr>
          <w:rFonts w:ascii="Times New Roman" w:hAnsi="Times New Roman" w:cs="Times New Roman"/>
        </w:rPr>
        <w:t>п</w:t>
      </w:r>
      <w:r>
        <w:rPr>
          <w:rFonts w:ascii="Times New Roman" w:hAnsi="Times New Roman" w:cs="Times New Roman"/>
          <w:lang w:eastAsia="en-US"/>
        </w:rPr>
        <w:t xml:space="preserve">ункте 40 настоящего административного регламента, </w:t>
      </w:r>
      <w:r>
        <w:rPr>
          <w:rFonts w:ascii="Times New Roman" w:hAnsi="Times New Roman" w:cs="Times New Roman"/>
        </w:rPr>
        <w:t>должностное лицо уполномоченного органа, ответственное за предоставление муниципальной услуги</w:t>
      </w:r>
      <w:r>
        <w:rPr>
          <w:rFonts w:ascii="Times New Roman" w:hAnsi="Times New Roman" w:cs="Times New Roman"/>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Pr>
          <w:rFonts w:ascii="Times New Roman" w:hAnsi="Times New Roman" w:cs="Times New Roman"/>
        </w:rPr>
        <w:t>отказ в предоставлении муниципальной услуги или архивную справку, выписку, копии архивных документов, в том</w:t>
      </w:r>
      <w:proofErr w:type="gramEnd"/>
      <w:r>
        <w:rPr>
          <w:rFonts w:ascii="Times New Roman" w:hAnsi="Times New Roman" w:cs="Times New Roman"/>
        </w:rPr>
        <w:t xml:space="preserve"> числе, </w:t>
      </w:r>
      <w:proofErr w:type="gramStart"/>
      <w:r>
        <w:rPr>
          <w:rFonts w:ascii="Times New Roman" w:hAnsi="Times New Roman" w:cs="Times New Roman"/>
        </w:rPr>
        <w:t>подтверждающих</w:t>
      </w:r>
      <w:proofErr w:type="gramEnd"/>
      <w:r>
        <w:rPr>
          <w:rFonts w:ascii="Times New Roman" w:hAnsi="Times New Roman" w:cs="Times New Roman"/>
        </w:rPr>
        <w:t xml:space="preserve"> право владения на землю, информационное письмо</w:t>
      </w:r>
      <w:r>
        <w:rPr>
          <w:rFonts w:ascii="Times New Roman" w:hAnsi="Times New Roman" w:cs="Times New Roman"/>
          <w:lang w:eastAsia="en-US"/>
        </w:rPr>
        <w:t>.</w:t>
      </w:r>
    </w:p>
    <w:p w:rsidR="00A817DB" w:rsidRDefault="00A817DB" w:rsidP="00A817DB">
      <w:pPr>
        <w:widowControl w:val="0"/>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97.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A817DB" w:rsidRDefault="00A817DB" w:rsidP="00A817DB">
      <w:pPr>
        <w:widowControl w:val="0"/>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A817DB" w:rsidRDefault="00A817DB" w:rsidP="00A817DB">
      <w:pPr>
        <w:widowControl w:val="0"/>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 xml:space="preserve">98. Результатом административной процедуры является выдача заявителю отказа в предоставлении муниципальной услуги или </w:t>
      </w:r>
      <w:r>
        <w:rPr>
          <w:rFonts w:ascii="Times New Roman" w:hAnsi="Times New Roman" w:cs="Times New Roman"/>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Pr>
          <w:color w:val="000000"/>
        </w:rPr>
        <w:t>об отсутствии необходимых заявителю документов и рекомендации по их дальнейшему поиску</w:t>
      </w:r>
      <w:r>
        <w:rPr>
          <w:rFonts w:ascii="Times New Roman" w:hAnsi="Times New Roman" w:cs="Times New Roman"/>
          <w:lang w:eastAsia="en-US"/>
        </w:rPr>
        <w:t xml:space="preserve"> по установленной форме.</w:t>
      </w:r>
    </w:p>
    <w:p w:rsidR="00A817DB" w:rsidRDefault="00A817DB" w:rsidP="00A817DB">
      <w:pPr>
        <w:widowControl w:val="0"/>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 xml:space="preserve">Способом фиксации является регистрация в </w:t>
      </w:r>
      <w:r>
        <w:rPr>
          <w:rFonts w:ascii="Times New Roman" w:hAnsi="Times New Roman" w:cs="Times New Roman"/>
          <w:i/>
          <w:iCs/>
          <w:lang w:eastAsia="en-US"/>
        </w:rPr>
        <w:t>информационной системе электронного управления документами органа местного самоуправления</w:t>
      </w:r>
      <w:r>
        <w:rPr>
          <w:rFonts w:ascii="Times New Roman" w:hAnsi="Times New Roman" w:cs="Times New Roman"/>
          <w:lang w:eastAsia="en-US"/>
        </w:rPr>
        <w:t xml:space="preserve"> соответствующего решения.</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A817DB" w:rsidRDefault="00A817DB" w:rsidP="00A817DB">
      <w:pPr>
        <w:widowControl w:val="0"/>
        <w:autoSpaceDE w:val="0"/>
        <w:autoSpaceDN w:val="0"/>
        <w:adjustRightInd w:val="0"/>
        <w:ind w:firstLine="709"/>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lang w:eastAsia="en-US"/>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33" w:name="Par398"/>
      <w:bookmarkStart w:id="34" w:name="Par410"/>
      <w:bookmarkEnd w:id="33"/>
      <w:bookmarkEnd w:id="34"/>
      <w:r>
        <w:rPr>
          <w:rFonts w:ascii="Times New Roman" w:hAnsi="Times New Roman" w:cs="Times New Roman"/>
        </w:rPr>
        <w:t xml:space="preserve">Раздел IV.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МУНИЦИПАЛЬНОЙ УСЛУГИ</w:t>
      </w:r>
    </w:p>
    <w:p w:rsidR="00A817DB" w:rsidRDefault="00A817DB" w:rsidP="00A817DB">
      <w:pPr>
        <w:widowControl w:val="0"/>
        <w:autoSpaceDE w:val="0"/>
        <w:autoSpaceDN w:val="0"/>
        <w:adjustRightInd w:val="0"/>
        <w:jc w:val="center"/>
        <w:outlineLvl w:val="2"/>
        <w:rPr>
          <w:rFonts w:ascii="Times New Roman" w:hAnsi="Times New Roman" w:cs="Times New Roman"/>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35" w:name="Par413"/>
      <w:bookmarkEnd w:id="35"/>
      <w:r>
        <w:rPr>
          <w:rFonts w:ascii="Times New Roman" w:hAnsi="Times New Roman" w:cs="Times New Roman"/>
        </w:rPr>
        <w:t xml:space="preserve">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w:t>
      </w:r>
      <w:r>
        <w:rPr>
          <w:rFonts w:ascii="Times New Roman" w:hAnsi="Times New Roman" w:cs="Times New Roman"/>
        </w:rPr>
        <w:lastRenderedPageBreak/>
        <w:t>УСТАНАВЛИВАЮЩИХ ТРЕБОВАНИЯ К ПРЕДОСТАВЛЕНИЮ МУНИЦИПАЛЬНОЙ УСЛУГИ, А ТАКЖЕ ПРИНЯТИЕМ ИМИ РЕШЕНИЙ</w:t>
      </w:r>
    </w:p>
    <w:p w:rsidR="00A817DB" w:rsidRDefault="00A817DB" w:rsidP="00A817DB">
      <w:pPr>
        <w:widowControl w:val="0"/>
        <w:autoSpaceDE w:val="0"/>
        <w:autoSpaceDN w:val="0"/>
        <w:adjustRightInd w:val="0"/>
        <w:jc w:val="center"/>
        <w:outlineLvl w:val="2"/>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lang w:eastAsia="ko-KR"/>
        </w:rPr>
      </w:pPr>
      <w:r>
        <w:rPr>
          <w:rFonts w:ascii="Times New Roman" w:hAnsi="Times New Roman" w:cs="Times New Roman"/>
          <w:lang w:eastAsia="ko-KR"/>
        </w:rPr>
        <w:t xml:space="preserve">99. Текущий </w:t>
      </w:r>
      <w:proofErr w:type="gramStart"/>
      <w:r>
        <w:rPr>
          <w:rFonts w:ascii="Times New Roman" w:hAnsi="Times New Roman" w:cs="Times New Roman"/>
          <w:lang w:eastAsia="ko-KR"/>
        </w:rPr>
        <w:t>контроль за</w:t>
      </w:r>
      <w:proofErr w:type="gramEnd"/>
      <w:r>
        <w:rPr>
          <w:rFonts w:ascii="Times New Roman" w:hAnsi="Times New Roman" w:cs="Times New Roman"/>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817DB" w:rsidRDefault="00A817DB" w:rsidP="00A817DB">
      <w:pPr>
        <w:autoSpaceDE w:val="0"/>
        <w:autoSpaceDN w:val="0"/>
        <w:adjustRightInd w:val="0"/>
        <w:ind w:firstLine="709"/>
        <w:rPr>
          <w:rFonts w:ascii="Times New Roman" w:hAnsi="Times New Roman" w:cs="Times New Roman"/>
          <w:color w:val="000000"/>
        </w:rPr>
      </w:pPr>
      <w:r>
        <w:rPr>
          <w:rFonts w:ascii="Times New Roman" w:hAnsi="Times New Roman" w:cs="Times New Roman"/>
          <w:lang w:eastAsia="ko-KR"/>
        </w:rPr>
        <w:t>100. </w:t>
      </w:r>
      <w:r>
        <w:rPr>
          <w:rFonts w:ascii="Times New Roman" w:hAnsi="Times New Roman" w:cs="Times New Roman"/>
          <w:color w:val="000000"/>
        </w:rPr>
        <w:t>Основными задачами текущего контроля являются:</w:t>
      </w:r>
    </w:p>
    <w:p w:rsidR="00A817DB" w:rsidRDefault="00A817DB" w:rsidP="00A817DB">
      <w:pPr>
        <w:autoSpaceDE w:val="0"/>
        <w:autoSpaceDN w:val="0"/>
        <w:adjustRightInd w:val="0"/>
        <w:ind w:firstLine="709"/>
        <w:rPr>
          <w:rFonts w:ascii="Times New Roman" w:hAnsi="Times New Roman" w:cs="Times New Roman"/>
          <w:color w:val="000000"/>
        </w:rPr>
      </w:pPr>
      <w:r>
        <w:rPr>
          <w:rFonts w:ascii="Times New Roman" w:hAnsi="Times New Roman" w:cs="Times New Roman"/>
          <w:color w:val="000000"/>
        </w:rPr>
        <w:t>а) обеспечение своевременного и качественного предоставления муниципальной услуги;</w:t>
      </w:r>
    </w:p>
    <w:p w:rsidR="00A817DB" w:rsidRDefault="00A817DB" w:rsidP="00A817DB">
      <w:pPr>
        <w:autoSpaceDE w:val="0"/>
        <w:autoSpaceDN w:val="0"/>
        <w:adjustRightInd w:val="0"/>
        <w:ind w:firstLine="709"/>
        <w:rPr>
          <w:rFonts w:ascii="Times New Roman" w:hAnsi="Times New Roman" w:cs="Times New Roman"/>
          <w:color w:val="000000"/>
        </w:rPr>
      </w:pPr>
      <w:r>
        <w:rPr>
          <w:rFonts w:ascii="Times New Roman" w:hAnsi="Times New Roman" w:cs="Times New Roman"/>
          <w:color w:val="000000"/>
        </w:rPr>
        <w:t>б) выявление нарушений в сроках и качестве предоставления муниципальной услуги;</w:t>
      </w:r>
    </w:p>
    <w:p w:rsidR="00A817DB" w:rsidRDefault="00A817DB" w:rsidP="00A817DB">
      <w:pPr>
        <w:autoSpaceDE w:val="0"/>
        <w:autoSpaceDN w:val="0"/>
        <w:adjustRightInd w:val="0"/>
        <w:ind w:firstLine="709"/>
        <w:rPr>
          <w:rFonts w:ascii="Times New Roman" w:hAnsi="Times New Roman" w:cs="Times New Roman"/>
          <w:color w:val="000000"/>
        </w:rPr>
      </w:pPr>
      <w:r>
        <w:rPr>
          <w:rFonts w:ascii="Times New Roman" w:hAnsi="Times New Roman" w:cs="Times New Roman"/>
          <w:color w:val="000000"/>
        </w:rPr>
        <w:t>в) выявление и устранение причин и условий, способствующих ненадлежащему предоставлению муниципальной услуги;</w:t>
      </w:r>
    </w:p>
    <w:p w:rsidR="00A817DB" w:rsidRDefault="00A817DB" w:rsidP="00A817DB">
      <w:pPr>
        <w:autoSpaceDE w:val="0"/>
        <w:autoSpaceDN w:val="0"/>
        <w:adjustRightInd w:val="0"/>
        <w:ind w:firstLine="709"/>
        <w:rPr>
          <w:rFonts w:ascii="Times New Roman" w:hAnsi="Times New Roman" w:cs="Times New Roman"/>
          <w:color w:val="000000"/>
        </w:rPr>
      </w:pPr>
      <w:r>
        <w:rPr>
          <w:rFonts w:ascii="Times New Roman" w:hAnsi="Times New Roman" w:cs="Times New Roman"/>
          <w:color w:val="000000"/>
        </w:rPr>
        <w:t>г) принятие мер по надлежащему предоставлению муниципальной услуги.</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 Текущий контроль осуществляется на постоянной основе.</w:t>
      </w:r>
    </w:p>
    <w:p w:rsidR="00A817DB" w:rsidRDefault="00A817DB" w:rsidP="00A817DB">
      <w:pPr>
        <w:pStyle w:val="ConsPlusNormal"/>
        <w:ind w:firstLine="709"/>
        <w:jc w:val="both"/>
        <w:rPr>
          <w:rFonts w:ascii="Times New Roman" w:hAnsi="Times New Roman" w:cs="Times New Roman"/>
          <w:sz w:val="28"/>
          <w:szCs w:val="28"/>
          <w:lang w:eastAsia="ko-KR"/>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36" w:name="Par427"/>
      <w:bookmarkEnd w:id="36"/>
      <w:r>
        <w:rPr>
          <w:rFonts w:ascii="Times New Roman" w:hAnsi="Times New Roman" w:cs="Times New Roman"/>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817DB" w:rsidRDefault="00A817DB" w:rsidP="00A817DB">
      <w:pPr>
        <w:widowControl w:val="0"/>
        <w:autoSpaceDE w:val="0"/>
        <w:autoSpaceDN w:val="0"/>
        <w:adjustRightInd w:val="0"/>
        <w:jc w:val="center"/>
        <w:outlineLvl w:val="2"/>
        <w:rPr>
          <w:rFonts w:ascii="Times New Roman" w:hAnsi="Times New Roman" w:cs="Times New Roman"/>
        </w:rPr>
      </w:pPr>
    </w:p>
    <w:p w:rsidR="00A817DB" w:rsidRDefault="00A817DB" w:rsidP="00A817DB">
      <w:pPr>
        <w:tabs>
          <w:tab w:val="num" w:pos="1715"/>
        </w:tabs>
        <w:autoSpaceDE w:val="0"/>
        <w:autoSpaceDN w:val="0"/>
        <w:adjustRightInd w:val="0"/>
        <w:ind w:firstLine="709"/>
        <w:rPr>
          <w:rFonts w:ascii="Times New Roman" w:hAnsi="Times New Roman" w:cs="Times New Roman"/>
          <w:color w:val="000000"/>
        </w:rPr>
      </w:pPr>
      <w:r>
        <w:rPr>
          <w:rFonts w:ascii="Times New Roman" w:hAnsi="Times New Roman" w:cs="Times New Roman"/>
          <w:color w:val="000000"/>
        </w:rPr>
        <w:t xml:space="preserve">102. </w:t>
      </w:r>
      <w:proofErr w:type="gramStart"/>
      <w:r>
        <w:rPr>
          <w:rFonts w:ascii="Times New Roman" w:hAnsi="Times New Roman" w:cs="Times New Roman"/>
          <w:color w:val="000000"/>
        </w:rPr>
        <w:t>Контроль за</w:t>
      </w:r>
      <w:proofErr w:type="gramEnd"/>
      <w:r>
        <w:rPr>
          <w:rFonts w:ascii="Times New Roman" w:hAnsi="Times New Roman" w:cs="Times New Roman"/>
          <w:color w:val="000000"/>
        </w:rPr>
        <w:t xml:space="preserve"> полнотой и качеством предоставления муниципальной услуги осуществляется в формах:</w:t>
      </w:r>
    </w:p>
    <w:p w:rsidR="00A817DB" w:rsidRDefault="00A817DB" w:rsidP="00A817DB">
      <w:pPr>
        <w:autoSpaceDE w:val="0"/>
        <w:autoSpaceDN w:val="0"/>
        <w:adjustRightInd w:val="0"/>
        <w:ind w:firstLine="709"/>
        <w:rPr>
          <w:rFonts w:ascii="Times New Roman" w:hAnsi="Times New Roman" w:cs="Times New Roman"/>
          <w:color w:val="000000"/>
        </w:rPr>
      </w:pPr>
      <w:r>
        <w:rPr>
          <w:rFonts w:ascii="Times New Roman" w:hAnsi="Times New Roman" w:cs="Times New Roman"/>
          <w:color w:val="000000"/>
        </w:rPr>
        <w:t>1) проведения плановых проверок;</w:t>
      </w:r>
    </w:p>
    <w:p w:rsidR="00A817DB" w:rsidRDefault="00A817DB" w:rsidP="00A817DB">
      <w:pPr>
        <w:autoSpaceDE w:val="0"/>
        <w:autoSpaceDN w:val="0"/>
        <w:adjustRightInd w:val="0"/>
        <w:ind w:firstLine="709"/>
        <w:rPr>
          <w:rFonts w:ascii="Times New Roman" w:hAnsi="Times New Roman" w:cs="Times New Roman"/>
          <w:color w:val="000000"/>
        </w:rPr>
      </w:pPr>
      <w:r>
        <w:rPr>
          <w:rFonts w:ascii="Times New Roman" w:hAnsi="Times New Roman" w:cs="Times New Roman"/>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817DB" w:rsidRDefault="00A817DB" w:rsidP="00A817DB">
      <w:pPr>
        <w:tabs>
          <w:tab w:val="num" w:pos="1715"/>
        </w:tabs>
        <w:autoSpaceDE w:val="0"/>
        <w:autoSpaceDN w:val="0"/>
        <w:adjustRightInd w:val="0"/>
        <w:ind w:firstLine="709"/>
        <w:rPr>
          <w:rFonts w:ascii="Times New Roman" w:hAnsi="Times New Roman" w:cs="Times New Roman"/>
          <w:color w:val="000000"/>
        </w:rPr>
      </w:pPr>
      <w:r>
        <w:rPr>
          <w:rFonts w:ascii="Times New Roman" w:hAnsi="Times New Roman" w:cs="Times New Roman"/>
          <w:color w:val="000000"/>
        </w:rPr>
        <w:t xml:space="preserve">103. В целях осуществления </w:t>
      </w:r>
      <w:proofErr w:type="gramStart"/>
      <w:r>
        <w:rPr>
          <w:rFonts w:ascii="Times New Roman" w:hAnsi="Times New Roman" w:cs="Times New Roman"/>
          <w:color w:val="000000"/>
        </w:rPr>
        <w:t>контроля за</w:t>
      </w:r>
      <w:proofErr w:type="gramEnd"/>
      <w:r>
        <w:rPr>
          <w:rFonts w:ascii="Times New Roman" w:hAnsi="Times New Roman" w:cs="Times New Roman"/>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cs="Times New Roman"/>
          <w:iCs/>
          <w:color w:val="000000"/>
        </w:rPr>
        <w:t>администрации МО «Тихоновка»</w:t>
      </w:r>
      <w:r>
        <w:rPr>
          <w:rFonts w:ascii="Times New Roman" w:hAnsi="Times New Roman" w:cs="Times New Roman"/>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817DB" w:rsidRDefault="00A817DB" w:rsidP="00A817DB">
      <w:pPr>
        <w:autoSpaceDE w:val="0"/>
        <w:autoSpaceDN w:val="0"/>
        <w:adjustRightInd w:val="0"/>
        <w:ind w:firstLine="709"/>
        <w:rPr>
          <w:rFonts w:ascii="Times New Roman" w:hAnsi="Times New Roman" w:cs="Times New Roman"/>
          <w:color w:val="000000"/>
        </w:rPr>
      </w:pPr>
      <w:r>
        <w:rPr>
          <w:rFonts w:ascii="Times New Roman" w:hAnsi="Times New Roman" w:cs="Times New Roman"/>
          <w:color w:val="000000"/>
        </w:rPr>
        <w:t xml:space="preserve">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w:t>
      </w:r>
      <w:r>
        <w:rPr>
          <w:rFonts w:ascii="Times New Roman" w:hAnsi="Times New Roman" w:cs="Times New Roman"/>
          <w:color w:val="000000"/>
        </w:rPr>
        <w:lastRenderedPageBreak/>
        <w:t>лиц уполномоченного органа, ответственного за предоставление муниципальной услуги.</w:t>
      </w:r>
    </w:p>
    <w:p w:rsidR="00A817DB" w:rsidRDefault="00A817DB" w:rsidP="00A817DB">
      <w:pPr>
        <w:autoSpaceDE w:val="0"/>
        <w:autoSpaceDN w:val="0"/>
        <w:adjustRightInd w:val="0"/>
        <w:ind w:firstLine="709"/>
        <w:rPr>
          <w:rFonts w:ascii="Times New Roman" w:hAnsi="Times New Roman" w:cs="Times New Roman"/>
          <w:color w:val="000000"/>
        </w:rPr>
      </w:pPr>
      <w:r>
        <w:rPr>
          <w:rFonts w:ascii="Times New Roman" w:hAnsi="Times New Roman" w:cs="Times New Roman"/>
          <w:color w:val="000000"/>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Pr>
            <w:rStyle w:val="a3"/>
            <w:rFonts w:ascii="Times New Roman" w:hAnsi="Times New Roman" w:cs="Times New Roman"/>
            <w:color w:val="000000"/>
            <w:u w:val="none"/>
          </w:rPr>
          <w:t>законодательством</w:t>
        </w:r>
      </w:hyperlink>
      <w:r>
        <w:rPr>
          <w:rFonts w:ascii="Times New Roman" w:hAnsi="Times New Roman" w:cs="Times New Roman"/>
          <w:color w:val="000000"/>
        </w:rPr>
        <w:t xml:space="preserve"> Российской Федерации порядке.</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817DB" w:rsidRDefault="00A817DB" w:rsidP="00A817DB">
      <w:pPr>
        <w:pStyle w:val="ConsPlusNormal"/>
        <w:ind w:firstLine="709"/>
        <w:jc w:val="both"/>
        <w:rPr>
          <w:rFonts w:ascii="Times New Roman" w:hAnsi="Times New Roman" w:cs="Times New Roman"/>
          <w:sz w:val="28"/>
          <w:szCs w:val="28"/>
          <w:lang w:eastAsia="ko-KR"/>
        </w:rPr>
      </w:pPr>
      <w:bookmarkStart w:id="37" w:name="Par439"/>
      <w:bookmarkEnd w:id="37"/>
    </w:p>
    <w:p w:rsidR="00A817DB" w:rsidRDefault="00A817DB" w:rsidP="00A817DB">
      <w:pPr>
        <w:widowControl w:val="0"/>
        <w:autoSpaceDE w:val="0"/>
        <w:autoSpaceDN w:val="0"/>
        <w:adjustRightInd w:val="0"/>
        <w:jc w:val="center"/>
        <w:outlineLvl w:val="2"/>
        <w:rPr>
          <w:rFonts w:ascii="Times New Roman" w:hAnsi="Times New Roman" w:cs="Times New Roman"/>
        </w:rPr>
      </w:pPr>
      <w:r>
        <w:rPr>
          <w:rFonts w:ascii="Times New Roman" w:hAnsi="Times New Roman" w:cs="Times New Roman"/>
        </w:rPr>
        <w:t>Глава 31. ОТВЕТСТВЕННОСТЬ ДОЛЖНОСТНЫХ ЛИЦ ОРГАНА МЕСТНОГО САМОУПРАВЛЕНИЯ ЗА РЕШЕНИЯ И ДЕЙСТВИЯ (БЕЗДЕЙСТВИЕ), ПРИНИМАЕМЫ</w:t>
      </w:r>
      <w:proofErr w:type="gramStart"/>
      <w:r>
        <w:rPr>
          <w:rFonts w:ascii="Times New Roman" w:hAnsi="Times New Roman" w:cs="Times New Roman"/>
        </w:rPr>
        <w:t>Е(</w:t>
      </w:r>
      <w:proofErr w:type="gramEnd"/>
      <w:r>
        <w:rPr>
          <w:rFonts w:ascii="Times New Roman" w:hAnsi="Times New Roman" w:cs="Times New Roman"/>
        </w:rPr>
        <w:t>ОСУЩЕСТВЛЯЕМЫЕ) ИМИ В ХОДЕ ПРЕДОСТАВЛЕНИЯ МУНИЦИПАЛЬНОЙ УСЛУГИ</w:t>
      </w:r>
    </w:p>
    <w:p w:rsidR="00A817DB" w:rsidRDefault="00A817DB" w:rsidP="00A817DB">
      <w:pPr>
        <w:widowControl w:val="0"/>
        <w:autoSpaceDE w:val="0"/>
        <w:autoSpaceDN w:val="0"/>
        <w:adjustRightInd w:val="0"/>
        <w:jc w:val="center"/>
        <w:outlineLvl w:val="2"/>
        <w:rPr>
          <w:rFonts w:ascii="Times New Roman" w:hAnsi="Times New Roman" w:cs="Times New Roman"/>
        </w:rPr>
      </w:pP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DB" w:rsidRDefault="00A817DB" w:rsidP="00A817DB">
      <w:pPr>
        <w:pStyle w:val="ConsPlusNormal"/>
        <w:ind w:firstLine="709"/>
        <w:jc w:val="both"/>
        <w:rPr>
          <w:rFonts w:ascii="Times New Roman" w:hAnsi="Times New Roman" w:cs="Times New Roman"/>
          <w:sz w:val="28"/>
          <w:szCs w:val="28"/>
          <w:lang w:eastAsia="ko-KR"/>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38" w:name="Par447"/>
      <w:bookmarkEnd w:id="38"/>
      <w:r>
        <w:rPr>
          <w:rFonts w:ascii="Times New Roman" w:hAnsi="Times New Roman" w:cs="Times New Roman"/>
        </w:rPr>
        <w:t>Глава 32.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Pr>
          <w:rFonts w:ascii="Times New Roman" w:hAnsi="Times New Roman" w:cs="Times New Roman"/>
        </w:rPr>
        <w:t>,И</w:t>
      </w:r>
      <w:proofErr w:type="gramEnd"/>
      <w:r>
        <w:rPr>
          <w:rFonts w:ascii="Times New Roman" w:hAnsi="Times New Roman" w:cs="Times New Roman"/>
        </w:rPr>
        <w:t>Х ОБЪЕДИНЕНИЙ И ОРГАНИЗАЦИЕЙ</w:t>
      </w:r>
    </w:p>
    <w:p w:rsidR="00A817DB" w:rsidRDefault="00A817DB" w:rsidP="00A817DB">
      <w:pPr>
        <w:widowControl w:val="0"/>
        <w:autoSpaceDE w:val="0"/>
        <w:autoSpaceDN w:val="0"/>
        <w:adjustRightInd w:val="0"/>
        <w:jc w:val="center"/>
        <w:outlineLvl w:val="2"/>
        <w:rPr>
          <w:rFonts w:ascii="Times New Roman" w:hAnsi="Times New Roman" w:cs="Times New Roman"/>
        </w:rPr>
      </w:pP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lang w:eastAsia="ko-KR"/>
        </w:rPr>
        <w:t>109. </w:t>
      </w:r>
      <w:proofErr w:type="gramStart"/>
      <w:r>
        <w:rPr>
          <w:rFonts w:ascii="Times New Roman" w:hAnsi="Times New Roman" w:cs="Times New Roman"/>
        </w:rPr>
        <w:t>Контроль за</w:t>
      </w:r>
      <w:proofErr w:type="gramEnd"/>
      <w:r>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нарушения прав и законных интересов заявителей решением, действием (бездействием) </w:t>
      </w:r>
      <w:r>
        <w:rPr>
          <w:rFonts w:ascii="Times New Roman" w:hAnsi="Times New Roman" w:cs="Times New Roman"/>
          <w:lang w:eastAsia="ko-KR"/>
        </w:rPr>
        <w:t>уполномоченного органа</w:t>
      </w:r>
      <w:r>
        <w:rPr>
          <w:rFonts w:ascii="Times New Roman" w:hAnsi="Times New Roman" w:cs="Times New Roman"/>
        </w:rPr>
        <w:t>, его должностных лиц;</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некорректного поведения должностных лиц </w:t>
      </w:r>
      <w:r>
        <w:rPr>
          <w:rFonts w:ascii="Times New Roman" w:hAnsi="Times New Roman" w:cs="Times New Roman"/>
          <w:lang w:eastAsia="ko-KR"/>
        </w:rPr>
        <w:t>уполномоченного органа</w:t>
      </w:r>
      <w:r>
        <w:rPr>
          <w:rFonts w:ascii="Times New Roman" w:hAnsi="Times New Roman" w:cs="Times New Roman"/>
        </w:rPr>
        <w:t>, нарушения правил служебной этики при предоставлении муниципальной услуги.</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110. Информацию, указанную в пункте 109 настоящего административного регламента, заявители могут сообщить по телефонам </w:t>
      </w:r>
      <w:r>
        <w:rPr>
          <w:rFonts w:ascii="Times New Roman" w:hAnsi="Times New Roman" w:cs="Times New Roman"/>
          <w:lang w:eastAsia="ko-KR"/>
        </w:rPr>
        <w:t>уполномоченного органа</w:t>
      </w:r>
      <w:r>
        <w:rPr>
          <w:rFonts w:ascii="Times New Roman" w:hAnsi="Times New Roman" w:cs="Times New Roman"/>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w:t>
      </w:r>
      <w:r>
        <w:rPr>
          <w:rFonts w:ascii="Times New Roman" w:hAnsi="Times New Roman" w:cs="Times New Roman"/>
          <w:sz w:val="28"/>
          <w:szCs w:val="28"/>
          <w:lang w:eastAsia="ko-KR"/>
        </w:rPr>
        <w:lastRenderedPageBreak/>
        <w:t>осуществляется в соответствии с действующим законодательством.</w:t>
      </w:r>
    </w:p>
    <w:p w:rsidR="00A817DB" w:rsidRDefault="00A817DB" w:rsidP="00A817DB">
      <w:pPr>
        <w:widowControl w:val="0"/>
        <w:autoSpaceDE w:val="0"/>
        <w:autoSpaceDN w:val="0"/>
        <w:adjustRightInd w:val="0"/>
        <w:jc w:val="center"/>
        <w:outlineLvl w:val="2"/>
        <w:rPr>
          <w:rFonts w:ascii="Times New Roman" w:hAnsi="Times New Roman" w:cs="Times New Roman"/>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39" w:name="Par454"/>
      <w:bookmarkEnd w:id="39"/>
      <w:r>
        <w:rPr>
          <w:rFonts w:ascii="Times New Roman" w:hAnsi="Times New Roman" w:cs="Times New Roman"/>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17DB" w:rsidRDefault="00A817DB" w:rsidP="00A817DB">
      <w:pPr>
        <w:widowControl w:val="0"/>
        <w:autoSpaceDE w:val="0"/>
        <w:autoSpaceDN w:val="0"/>
        <w:adjustRightInd w:val="0"/>
        <w:jc w:val="center"/>
        <w:outlineLvl w:val="2"/>
        <w:rPr>
          <w:rFonts w:ascii="Times New Roman" w:hAnsi="Times New Roman" w:cs="Times New Roman"/>
        </w:rPr>
      </w:pPr>
    </w:p>
    <w:p w:rsidR="00A817DB" w:rsidRDefault="00A817DB" w:rsidP="00A817DB">
      <w:pPr>
        <w:widowControl w:val="0"/>
        <w:autoSpaceDE w:val="0"/>
        <w:autoSpaceDN w:val="0"/>
        <w:adjustRightInd w:val="0"/>
        <w:jc w:val="center"/>
        <w:outlineLvl w:val="2"/>
        <w:rPr>
          <w:rFonts w:ascii="Times New Roman" w:hAnsi="Times New Roman" w:cs="Times New Roman"/>
        </w:rPr>
      </w:pPr>
      <w:bookmarkStart w:id="40" w:name="Par459"/>
      <w:bookmarkEnd w:id="40"/>
      <w:r>
        <w:rPr>
          <w:rFonts w:ascii="Times New Roman" w:hAnsi="Times New Roman" w:cs="Times New Roman"/>
        </w:rPr>
        <w:t>Глава 31. ОБЖАЛОВАНИЕ РЕШЕНИЙ И ДЕЙСТВИЙ (БЕЗДЕЙСТВИЯ) УПОЛНОМОЧЕННОГО ОРГАНА, А ТАКЖЕ ДОЛЖНОСТНЫХ ЛИЦУ ПОЛНОМОЧЕННОГО ОРГАНА</w:t>
      </w:r>
    </w:p>
    <w:p w:rsidR="00A817DB" w:rsidRDefault="00A817DB" w:rsidP="00A817DB">
      <w:pPr>
        <w:widowControl w:val="0"/>
        <w:autoSpaceDE w:val="0"/>
        <w:autoSpaceDN w:val="0"/>
        <w:adjustRightInd w:val="0"/>
        <w:jc w:val="center"/>
        <w:outlineLvl w:val="2"/>
        <w:rPr>
          <w:rFonts w:ascii="Times New Roman" w:hAnsi="Times New Roman" w:cs="Times New Roman"/>
        </w:rPr>
      </w:pP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 Информацию о порядке подачи и рассмотрения жалобы заинтересованные лица могут получить:</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A817DB" w:rsidRDefault="00A817DB" w:rsidP="00A817DB">
      <w:pPr>
        <w:widowControl w:val="0"/>
        <w:autoSpaceDE w:val="0"/>
        <w:autoSpaceDN w:val="0"/>
        <w:adjustRightInd w:val="0"/>
        <w:ind w:firstLine="709"/>
        <w:rPr>
          <w:rFonts w:ascii="Times New Roman" w:hAnsi="Times New Roman" w:cs="Times New Roman"/>
        </w:rPr>
      </w:pPr>
      <w:r>
        <w:rPr>
          <w:rFonts w:ascii="Times New Roman" w:hAnsi="Times New Roman" w:cs="Times New Roman"/>
          <w:lang w:eastAsia="ko-KR"/>
        </w:rPr>
        <w:t xml:space="preserve">б) на официальном сайте уполномоченного органа в информационно-телекоммуникационной сети «Интернет»: </w:t>
      </w:r>
      <w:r>
        <w:rPr>
          <w:lang w:val="en-US"/>
        </w:rPr>
        <w:t>WWW</w:t>
      </w:r>
      <w:r>
        <w:t>.</w:t>
      </w:r>
      <w:proofErr w:type="spellStart"/>
      <w:r>
        <w:rPr>
          <w:lang w:val="en-US"/>
        </w:rPr>
        <w:t>bohan</w:t>
      </w:r>
      <w:proofErr w:type="spellEnd"/>
      <w:r>
        <w:t>.</w:t>
      </w:r>
      <w:proofErr w:type="spellStart"/>
      <w:r>
        <w:rPr>
          <w:lang w:val="en-US"/>
        </w:rPr>
        <w:t>irkobl</w:t>
      </w:r>
      <w:proofErr w:type="spellEnd"/>
      <w:r>
        <w:t>.</w:t>
      </w:r>
      <w:proofErr w:type="spellStart"/>
      <w:r>
        <w:rPr>
          <w:lang w:val="en-US"/>
        </w:rPr>
        <w:t>ru</w:t>
      </w:r>
      <w:proofErr w:type="spellEnd"/>
      <w:proofErr w:type="gramStart"/>
      <w:r>
        <w:t>,</w:t>
      </w:r>
      <w:r>
        <w:rPr>
          <w:rFonts w:ascii="Times New Roman" w:hAnsi="Times New Roman" w:cs="Times New Roman"/>
        </w:rPr>
        <w:t>;</w:t>
      </w:r>
      <w:proofErr w:type="gramEnd"/>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 Портале.</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 Заинтересованное лицо может обратиться с жалобой, в том числе в следующих случаях:</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hAnsi="Times New Roman" w:cs="Times New Roman"/>
          <w:iCs/>
          <w:sz w:val="28"/>
          <w:szCs w:val="28"/>
          <w:lang w:eastAsia="ko-KR"/>
        </w:rPr>
        <w:t xml:space="preserve">актами муниципального образования «Тихоновка», </w:t>
      </w:r>
      <w:r>
        <w:rPr>
          <w:rFonts w:ascii="Times New Roman" w:hAnsi="Times New Roman" w:cs="Times New Roman"/>
          <w:sz w:val="28"/>
          <w:szCs w:val="28"/>
          <w:lang w:eastAsia="ko-KR"/>
        </w:rPr>
        <w:t>настоящим административным регламентом для предоставления муниципальной услуги;</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i/>
          <w:sz w:val="28"/>
          <w:szCs w:val="28"/>
          <w:lang w:eastAsia="ko-KR"/>
        </w:rPr>
        <w:t xml:space="preserve">, </w:t>
      </w:r>
      <w:r>
        <w:rPr>
          <w:rFonts w:ascii="Times New Roman" w:hAnsi="Times New Roman" w:cs="Times New Roman"/>
          <w:iCs/>
          <w:sz w:val="28"/>
          <w:szCs w:val="28"/>
          <w:lang w:eastAsia="ko-KR"/>
        </w:rPr>
        <w:t xml:space="preserve">актами муниципального образования «Тихоновка» </w:t>
      </w:r>
      <w:r>
        <w:rPr>
          <w:rFonts w:ascii="Times New Roman" w:hAnsi="Times New Roman" w:cs="Times New Roman"/>
          <w:sz w:val="28"/>
          <w:szCs w:val="28"/>
          <w:lang w:eastAsia="ko-KR"/>
        </w:rPr>
        <w:t>для предоставления муниципальной услуги, у заявителя;</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rFonts w:ascii="Times New Roman" w:hAnsi="Times New Roman" w:cs="Times New Roman"/>
          <w:sz w:val="28"/>
          <w:szCs w:val="28"/>
          <w:lang w:eastAsia="ko-KR"/>
        </w:rPr>
        <w:lastRenderedPageBreak/>
        <w:t>Федерации, нормативными правовыми актами Иркутской области,</w:t>
      </w:r>
      <w:r>
        <w:rPr>
          <w:rFonts w:ascii="Times New Roman" w:hAnsi="Times New Roman" w:cs="Times New Roman"/>
          <w:iCs/>
          <w:sz w:val="28"/>
          <w:szCs w:val="28"/>
          <w:lang w:eastAsia="ko-KR"/>
        </w:rPr>
        <w:t xml:space="preserve"> актами муниципального образования «Тихоновка» </w:t>
      </w:r>
      <w:r>
        <w:rPr>
          <w:rFonts w:ascii="Times New Roman" w:hAnsi="Times New Roman" w:cs="Times New Roman"/>
          <w:sz w:val="28"/>
          <w:szCs w:val="28"/>
          <w:lang w:eastAsia="ko-KR"/>
        </w:rPr>
        <w:t>для предоставления</w:t>
      </w:r>
      <w:proofErr w:type="gramStart"/>
      <w:r>
        <w:rPr>
          <w:rFonts w:ascii="Times New Roman" w:hAnsi="Times New Roman" w:cs="Times New Roman"/>
          <w:sz w:val="28"/>
          <w:szCs w:val="28"/>
          <w:lang w:eastAsia="ko-KR"/>
        </w:rPr>
        <w:t xml:space="preserve">  ,</w:t>
      </w:r>
      <w:proofErr w:type="gramEnd"/>
      <w:r>
        <w:rPr>
          <w:rFonts w:ascii="Times New Roman" w:hAnsi="Times New Roman" w:cs="Times New Roman"/>
          <w:sz w:val="28"/>
          <w:szCs w:val="28"/>
          <w:lang w:eastAsia="ko-KR"/>
        </w:rPr>
        <w:t xml:space="preserve"> а также настоящим административным регламентом;</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Pr>
          <w:rFonts w:ascii="Times New Roman" w:hAnsi="Times New Roman" w:cs="Times New Roman"/>
          <w:iCs/>
          <w:sz w:val="28"/>
          <w:szCs w:val="28"/>
          <w:lang w:eastAsia="ko-KR"/>
        </w:rPr>
        <w:t xml:space="preserve"> актами муниципального образования «Тихоновка» </w:t>
      </w:r>
      <w:r>
        <w:rPr>
          <w:rFonts w:ascii="Times New Roman" w:hAnsi="Times New Roman" w:cs="Times New Roman"/>
          <w:sz w:val="28"/>
          <w:szCs w:val="28"/>
          <w:lang w:eastAsia="ko-KR"/>
        </w:rPr>
        <w:t>для предоставления;</w:t>
      </w:r>
    </w:p>
    <w:p w:rsidR="00A817DB" w:rsidRDefault="00A817DB" w:rsidP="00A817DB">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 Жалоба может быть подана в письменной форме на бумажном носителе, в электронной форме одним из следующих способов:</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лично по адресу: </w:t>
      </w:r>
      <w:r>
        <w:rPr>
          <w:rFonts w:ascii="Times New Roman" w:hAnsi="Times New Roman" w:cs="Times New Roman"/>
          <w:i/>
          <w:iCs/>
          <w:sz w:val="28"/>
          <w:szCs w:val="28"/>
          <w:lang w:eastAsia="ko-KR"/>
        </w:rPr>
        <w:t xml:space="preserve">669316 Иркутская область </w:t>
      </w:r>
      <w:proofErr w:type="spellStart"/>
      <w:r>
        <w:rPr>
          <w:rFonts w:ascii="Times New Roman" w:hAnsi="Times New Roman" w:cs="Times New Roman"/>
          <w:i/>
          <w:iCs/>
          <w:sz w:val="28"/>
          <w:szCs w:val="28"/>
          <w:lang w:eastAsia="ko-KR"/>
        </w:rPr>
        <w:t>Боханский</w:t>
      </w:r>
      <w:proofErr w:type="spellEnd"/>
      <w:r>
        <w:rPr>
          <w:rFonts w:ascii="Times New Roman" w:hAnsi="Times New Roman" w:cs="Times New Roman"/>
          <w:i/>
          <w:iCs/>
          <w:sz w:val="28"/>
          <w:szCs w:val="28"/>
          <w:lang w:eastAsia="ko-KR"/>
        </w:rPr>
        <w:t xml:space="preserve"> район село Тихоновка ул. Ленина д. 13 </w:t>
      </w:r>
      <w:r>
        <w:rPr>
          <w:rFonts w:ascii="Times New Roman" w:hAnsi="Times New Roman" w:cs="Times New Roman"/>
          <w:sz w:val="28"/>
          <w:szCs w:val="28"/>
          <w:lang w:eastAsia="ko-KR"/>
        </w:rPr>
        <w:t>телефон/факс: 83953899126;</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почтовой связи;</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использованием информационно-телекоммуникационной сети «Интернет»:</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электронная почта:</w:t>
      </w:r>
      <w:proofErr w:type="spellStart"/>
      <w:r>
        <w:rPr>
          <w:rFonts w:ascii="Times New Roman" w:hAnsi="Times New Roman" w:cs="Times New Roman"/>
          <w:sz w:val="28"/>
          <w:szCs w:val="28"/>
          <w:lang w:val="en-US" w:eastAsia="ko-KR"/>
        </w:rPr>
        <w:t>mo</w:t>
      </w:r>
      <w:proofErr w:type="spellEnd"/>
      <w:r>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tihonovka</w:t>
      </w:r>
      <w:proofErr w:type="spellEnd"/>
      <w:r>
        <w:rPr>
          <w:rFonts w:ascii="Times New Roman" w:hAnsi="Times New Roman" w:cs="Times New Roman"/>
          <w:sz w:val="28"/>
          <w:szCs w:val="28"/>
          <w:lang w:eastAsia="ko-KR"/>
        </w:rPr>
        <w:t>@</w:t>
      </w:r>
      <w:r>
        <w:rPr>
          <w:rFonts w:ascii="Times New Roman" w:hAnsi="Times New Roman" w:cs="Times New Roman"/>
          <w:sz w:val="28"/>
          <w:szCs w:val="28"/>
          <w:lang w:val="en-US" w:eastAsia="ko-KR"/>
        </w:rPr>
        <w:t>mail</w:t>
      </w:r>
      <w:r>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официальный сайт уполномоченного органа: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bohan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eastAsia="ko-KR"/>
        </w:rPr>
        <w:t>;</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Pr>
          <w:rFonts w:ascii="Times New Roman" w:hAnsi="Times New Roman" w:cs="Times New Roman"/>
          <w:sz w:val="28"/>
          <w:szCs w:val="28"/>
        </w:rPr>
        <w:t>Портал.</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118. Жалоба может быть подана при личном приеме заинтересованного лица. Прием заинтересованных лиц в уполномоченном органе осуществляет </w:t>
      </w:r>
      <w:r>
        <w:rPr>
          <w:rFonts w:ascii="Times New Roman" w:hAnsi="Times New Roman" w:cs="Times New Roman"/>
          <w:iCs/>
          <w:sz w:val="28"/>
          <w:szCs w:val="28"/>
          <w:lang w:eastAsia="ko-KR"/>
        </w:rPr>
        <w:t>заведующий общим отделом администрации МО «Тихоновка»</w:t>
      </w:r>
      <w:r>
        <w:rPr>
          <w:rFonts w:ascii="Times New Roman" w:hAnsi="Times New Roman" w:cs="Times New Roman"/>
          <w:sz w:val="28"/>
          <w:szCs w:val="28"/>
          <w:lang w:eastAsia="ko-KR"/>
        </w:rPr>
        <w:t xml:space="preserve">, в случае его отсутствия – </w:t>
      </w:r>
      <w:r>
        <w:rPr>
          <w:rFonts w:ascii="Times New Roman" w:hAnsi="Times New Roman" w:cs="Times New Roman"/>
          <w:iCs/>
          <w:sz w:val="28"/>
          <w:szCs w:val="28"/>
          <w:lang w:eastAsia="ko-KR"/>
        </w:rPr>
        <w:t>специалист по земельным и имущественным отношениям администрации МО «Тихоновка»</w:t>
      </w:r>
      <w:r>
        <w:rPr>
          <w:rFonts w:ascii="Times New Roman" w:hAnsi="Times New Roman" w:cs="Times New Roman"/>
          <w:sz w:val="28"/>
          <w:szCs w:val="28"/>
          <w:lang w:eastAsia="ko-KR"/>
        </w:rPr>
        <w:t>.</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119. Прием заинтересованных лиц проводится </w:t>
      </w:r>
      <w:r>
        <w:rPr>
          <w:rFonts w:ascii="Times New Roman" w:hAnsi="Times New Roman" w:cs="Times New Roman"/>
          <w:iCs/>
          <w:sz w:val="28"/>
          <w:szCs w:val="28"/>
          <w:lang w:eastAsia="ko-KR"/>
        </w:rPr>
        <w:t>заведующим общим отделом администрации МО «Тихоновка»</w:t>
      </w:r>
      <w:r>
        <w:rPr>
          <w:rFonts w:ascii="Times New Roman" w:hAnsi="Times New Roman" w:cs="Times New Roman"/>
          <w:sz w:val="28"/>
          <w:szCs w:val="28"/>
          <w:lang w:eastAsia="ko-KR"/>
        </w:rPr>
        <w:t xml:space="preserve"> по предварительной записи, которая осуществляется по телефону: 83953899126.</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 При личном приеме обратившееся заинтересованное лицо предъявляет документ, удостоверяющий его личность.</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 Жалоба должна содержать:</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7DB" w:rsidRDefault="00A817DB" w:rsidP="00A817DB">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w:t>
      </w:r>
      <w:r>
        <w:rPr>
          <w:rFonts w:ascii="Times New Roman" w:hAnsi="Times New Roman" w:cs="Times New Roman"/>
          <w:sz w:val="28"/>
          <w:szCs w:val="28"/>
          <w:lang w:eastAsia="ko-KR"/>
        </w:rPr>
        <w:lastRenderedPageBreak/>
        <w:t>(адреса) электронной почты (при наличии) и почтовый адрес, по которым должен быть направлен ответ заинтересованному лицу;</w:t>
      </w:r>
      <w:proofErr w:type="gramEnd"/>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доводы, на основании которых заинтересованное лицо </w:t>
      </w:r>
      <w:proofErr w:type="gramStart"/>
      <w:r>
        <w:rPr>
          <w:rFonts w:ascii="Times New Roman" w:hAnsi="Times New Roman" w:cs="Times New Roman"/>
          <w:sz w:val="28"/>
          <w:szCs w:val="28"/>
          <w:lang w:eastAsia="ko-KR"/>
        </w:rPr>
        <w:t>не согласно</w:t>
      </w:r>
      <w:proofErr w:type="gramEnd"/>
      <w:r>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 При рассмотрении жалобы:</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DB" w:rsidRDefault="00A817DB" w:rsidP="00A817DB">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DB" w:rsidRDefault="00A817DB" w:rsidP="00A817DB">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817DB" w:rsidRDefault="00A817DB" w:rsidP="00A817DB">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817DB" w:rsidRDefault="00A817DB" w:rsidP="00A817DB">
      <w:pPr>
        <w:ind w:firstLine="709"/>
        <w:rPr>
          <w:rFonts w:ascii="Times New Roman" w:hAnsi="Times New Roman" w:cs="Times New Roman"/>
        </w:rPr>
      </w:pPr>
      <w:r>
        <w:rPr>
          <w:rFonts w:ascii="Times New Roman" w:hAnsi="Times New Roman" w:cs="Times New Roman"/>
          <w:lang w:eastAsia="ko-KR"/>
        </w:rPr>
        <w:t>124. </w:t>
      </w:r>
      <w:bookmarkStart w:id="41" w:name="Par509"/>
      <w:bookmarkEnd w:id="41"/>
      <w:r>
        <w:rPr>
          <w:rFonts w:ascii="Times New Roman" w:hAnsi="Times New Roman" w:cs="Times New Roman"/>
        </w:rPr>
        <w:t>Порядок рассмотрения отдельных жалоб:</w:t>
      </w:r>
    </w:p>
    <w:p w:rsidR="00A817DB" w:rsidRDefault="00A817DB" w:rsidP="00A817DB">
      <w:pPr>
        <w:ind w:firstLine="709"/>
        <w:rPr>
          <w:rFonts w:ascii="Times New Roman" w:hAnsi="Times New Roman" w:cs="Times New Roman"/>
        </w:rPr>
      </w:pPr>
      <w:r>
        <w:rPr>
          <w:rFonts w:ascii="Times New Roman" w:hAnsi="Times New Roman" w:cs="Times New Roman"/>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817DB" w:rsidRDefault="00A817DB" w:rsidP="00A817DB">
      <w:pPr>
        <w:ind w:firstLine="709"/>
        <w:rPr>
          <w:rFonts w:ascii="Times New Roman" w:hAnsi="Times New Roman" w:cs="Times New Roman"/>
        </w:rPr>
      </w:pPr>
      <w:proofErr w:type="gramStart"/>
      <w:r>
        <w:rPr>
          <w:rFonts w:ascii="Times New Roman" w:hAnsi="Times New Roman" w:cs="Times New Roman"/>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w:t>
      </w:r>
      <w:r>
        <w:rPr>
          <w:rFonts w:ascii="Times New Roman" w:hAnsi="Times New Roman" w:cs="Times New Roman"/>
        </w:rPr>
        <w:lastRenderedPageBreak/>
        <w:t>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817DB" w:rsidRDefault="00A817DB" w:rsidP="00A817DB">
      <w:pPr>
        <w:ind w:firstLine="709"/>
        <w:rPr>
          <w:rFonts w:ascii="Times New Roman" w:hAnsi="Times New Roman" w:cs="Times New Roman"/>
        </w:rPr>
      </w:pPr>
      <w:proofErr w:type="gramStart"/>
      <w:r>
        <w:rPr>
          <w:rFonts w:ascii="Times New Roman" w:hAnsi="Times New Roman" w:cs="Times New Roman"/>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817DB" w:rsidRDefault="00A817DB" w:rsidP="00A817DB">
      <w:pPr>
        <w:ind w:firstLine="709"/>
        <w:rPr>
          <w:rFonts w:ascii="Times New Roman" w:hAnsi="Times New Roman" w:cs="Times New Roman"/>
        </w:rPr>
      </w:pPr>
      <w:proofErr w:type="gramStart"/>
      <w:r>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Pr>
          <w:rFonts w:ascii="Times New Roman" w:hAnsi="Times New Roman" w:cs="Times New Roman"/>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 По результатам рассмотрения жалобы уполномоченный орган принимает одно из следующих решений:</w:t>
      </w:r>
    </w:p>
    <w:p w:rsidR="00A817DB" w:rsidRDefault="00A817DB" w:rsidP="00A817DB">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iCs/>
          <w:sz w:val="28"/>
          <w:szCs w:val="28"/>
          <w:lang w:eastAsia="ko-KR"/>
        </w:rPr>
        <w:t>актами муниципального образования «Тихоновка».</w:t>
      </w:r>
      <w:proofErr w:type="gramEnd"/>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 Не позднее дня, следующего за днем принятия решения, указанного в пункте 125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 В ответе по результатам рассмотрения жалобы указываются:</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принятое по жалобе решение;</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ж) сведения о порядке обжалования принятого по жалобе решения.</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 Основаниями отказа в удовлетворении жалобы являются:</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 Решение, принятое по результатам рассмотрения жалобы, может быть обжаловано в порядке, установленном законодательством.</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130.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 Способами информирования заинтересованных лиц о порядке подачи и рассмотрения жалобы являются:</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почтовой связи;</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A817DB" w:rsidRDefault="00A817DB" w:rsidP="00A817D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с помощью телефонной и факсимильной связи.</w:t>
      </w:r>
    </w:p>
    <w:tbl>
      <w:tblPr>
        <w:tblW w:w="0" w:type="auto"/>
        <w:tblInd w:w="2" w:type="dxa"/>
        <w:tblLook w:val="00A0" w:firstRow="1" w:lastRow="0" w:firstColumn="1" w:lastColumn="0" w:noHBand="0" w:noVBand="0"/>
      </w:tblPr>
      <w:tblGrid>
        <w:gridCol w:w="4672"/>
        <w:gridCol w:w="4673"/>
      </w:tblGrid>
      <w:tr w:rsidR="00A817DB" w:rsidTr="00A817DB">
        <w:tc>
          <w:tcPr>
            <w:tcW w:w="4672" w:type="dxa"/>
          </w:tcPr>
          <w:p w:rsidR="00A817DB" w:rsidRDefault="00A817DB">
            <w:pPr>
              <w:widowControl w:val="0"/>
              <w:autoSpaceDE w:val="0"/>
              <w:autoSpaceDN w:val="0"/>
              <w:adjustRightInd w:val="0"/>
              <w:spacing w:line="240" w:lineRule="exact"/>
              <w:ind w:firstLine="0"/>
              <w:rPr>
                <w:rFonts w:ascii="Times New Roman" w:hAnsi="Times New Roman" w:cs="Times New Roman"/>
                <w:i/>
                <w:iCs/>
                <w:lang w:eastAsia="en-US"/>
              </w:rPr>
            </w:pPr>
          </w:p>
          <w:p w:rsidR="00A817DB" w:rsidRDefault="00A817DB">
            <w:pPr>
              <w:widowControl w:val="0"/>
              <w:autoSpaceDE w:val="0"/>
              <w:autoSpaceDN w:val="0"/>
              <w:adjustRightInd w:val="0"/>
              <w:spacing w:line="240" w:lineRule="exact"/>
              <w:ind w:firstLine="0"/>
              <w:rPr>
                <w:rFonts w:ascii="Times New Roman" w:hAnsi="Times New Roman" w:cs="Times New Roman"/>
                <w:i/>
                <w:iCs/>
                <w:lang w:eastAsia="en-US"/>
              </w:rPr>
            </w:pPr>
          </w:p>
          <w:p w:rsidR="00A817DB" w:rsidRDefault="00A817DB">
            <w:pPr>
              <w:widowControl w:val="0"/>
              <w:autoSpaceDE w:val="0"/>
              <w:autoSpaceDN w:val="0"/>
              <w:adjustRightInd w:val="0"/>
              <w:spacing w:line="240" w:lineRule="exact"/>
              <w:ind w:firstLine="0"/>
              <w:rPr>
                <w:rFonts w:ascii="Times New Roman" w:hAnsi="Times New Roman" w:cs="Times New Roman"/>
                <w:i/>
                <w:iCs/>
                <w:lang w:eastAsia="en-US"/>
              </w:rPr>
            </w:pPr>
            <w:r>
              <w:rPr>
                <w:rFonts w:ascii="Times New Roman" w:hAnsi="Times New Roman" w:cs="Times New Roman"/>
                <w:i/>
                <w:iCs/>
                <w:lang w:eastAsia="en-US"/>
              </w:rPr>
              <w:t xml:space="preserve">Глава муниципального образования </w:t>
            </w:r>
          </w:p>
        </w:tc>
        <w:tc>
          <w:tcPr>
            <w:tcW w:w="4673" w:type="dxa"/>
            <w:vAlign w:val="bottom"/>
            <w:hideMark/>
          </w:tcPr>
          <w:p w:rsidR="00A817DB" w:rsidRDefault="00A817DB">
            <w:pPr>
              <w:widowControl w:val="0"/>
              <w:autoSpaceDE w:val="0"/>
              <w:autoSpaceDN w:val="0"/>
              <w:adjustRightInd w:val="0"/>
              <w:spacing w:line="240" w:lineRule="exact"/>
              <w:ind w:firstLine="0"/>
              <w:rPr>
                <w:rFonts w:ascii="Times New Roman" w:hAnsi="Times New Roman" w:cs="Times New Roman"/>
                <w:i/>
                <w:iCs/>
                <w:lang w:eastAsia="en-US"/>
              </w:rPr>
            </w:pPr>
            <w:r>
              <w:rPr>
                <w:rFonts w:ascii="Times New Roman" w:hAnsi="Times New Roman" w:cs="Times New Roman"/>
                <w:i/>
                <w:iCs/>
                <w:lang w:eastAsia="en-US"/>
              </w:rPr>
              <w:t xml:space="preserve">«Тихоновка» _ _М.В. Скоробогатова </w:t>
            </w:r>
          </w:p>
        </w:tc>
      </w:tr>
    </w:tbl>
    <w:p w:rsidR="00A817DB" w:rsidRDefault="00A817DB" w:rsidP="00A817DB">
      <w:pPr>
        <w:widowControl w:val="0"/>
        <w:autoSpaceDE w:val="0"/>
        <w:autoSpaceDN w:val="0"/>
        <w:adjustRightInd w:val="0"/>
        <w:rPr>
          <w:rFonts w:ascii="Times New Roman" w:hAnsi="Times New Roman" w:cs="Times New Roman"/>
        </w:rPr>
      </w:pPr>
    </w:p>
    <w:p w:rsidR="00A817DB" w:rsidRDefault="00A817DB" w:rsidP="00A817DB">
      <w:pPr>
        <w:spacing w:after="160" w:line="254" w:lineRule="auto"/>
        <w:ind w:firstLine="0"/>
        <w:jc w:val="left"/>
        <w:rPr>
          <w:rFonts w:ascii="Times New Roman" w:hAnsi="Times New Roman" w:cs="Times New Roman"/>
        </w:rPr>
      </w:pPr>
      <w:r>
        <w:rPr>
          <w:rFonts w:ascii="Times New Roman" w:hAnsi="Times New Roman" w:cs="Times New Roman"/>
        </w:rPr>
        <w:br w:type="page"/>
      </w:r>
    </w:p>
    <w:p w:rsidR="00A817DB" w:rsidRDefault="00A817DB" w:rsidP="00A817DB">
      <w:pPr>
        <w:widowControl w:val="0"/>
        <w:autoSpaceDE w:val="0"/>
        <w:autoSpaceDN w:val="0"/>
        <w:adjustRightInd w:val="0"/>
        <w:ind w:left="5954" w:firstLine="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A817DB" w:rsidRDefault="00A817DB" w:rsidP="00A817DB">
      <w:pPr>
        <w:ind w:left="5954" w:firstLine="0"/>
        <w:rPr>
          <w:rFonts w:ascii="Times New Roman" w:hAnsi="Times New Roman" w:cs="Times New Roman"/>
          <w:sz w:val="20"/>
          <w:szCs w:val="20"/>
        </w:rPr>
      </w:pPr>
      <w:r>
        <w:rPr>
          <w:rFonts w:ascii="Times New Roman" w:hAnsi="Times New Roman" w:cs="Times New Roman"/>
          <w:sz w:val="20"/>
          <w:szCs w:val="20"/>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A817DB" w:rsidRDefault="00A817DB" w:rsidP="00A817DB">
      <w:pPr>
        <w:ind w:left="5954"/>
        <w:rPr>
          <w:rFonts w:ascii="Times New Roman" w:hAnsi="Times New Roman" w:cs="Times New Roman"/>
          <w:sz w:val="20"/>
          <w:szCs w:val="20"/>
        </w:rPr>
      </w:pPr>
    </w:p>
    <w:p w:rsidR="00A817DB" w:rsidRDefault="00A817DB" w:rsidP="00A817DB">
      <w:pPr>
        <w:rPr>
          <w:rFonts w:ascii="Times New Roman" w:hAnsi="Times New Roman" w:cs="Times New Roman"/>
          <w:sz w:val="20"/>
          <w:szCs w:val="20"/>
        </w:rPr>
      </w:pPr>
    </w:p>
    <w:p w:rsidR="00A817DB" w:rsidRDefault="00A817DB" w:rsidP="00A817DB">
      <w:pPr>
        <w:ind w:left="4820" w:firstLine="0"/>
        <w:rPr>
          <w:rFonts w:ascii="Times New Roman" w:hAnsi="Times New Roman" w:cs="Times New Roman"/>
          <w:i/>
          <w:iCs/>
          <w:sz w:val="26"/>
          <w:szCs w:val="26"/>
        </w:rPr>
      </w:pPr>
      <w:r>
        <w:rPr>
          <w:rFonts w:ascii="Times New Roman" w:hAnsi="Times New Roman" w:cs="Times New Roman"/>
          <w:sz w:val="26"/>
          <w:szCs w:val="26"/>
        </w:rPr>
        <w:t xml:space="preserve">Главе </w:t>
      </w:r>
      <w:r>
        <w:rPr>
          <w:rFonts w:ascii="Times New Roman" w:hAnsi="Times New Roman" w:cs="Times New Roman"/>
          <w:i/>
          <w:iCs/>
          <w:sz w:val="26"/>
          <w:szCs w:val="26"/>
        </w:rPr>
        <w:t>муниципального образования</w:t>
      </w:r>
    </w:p>
    <w:p w:rsidR="00A817DB" w:rsidRDefault="00A817DB" w:rsidP="00A817DB">
      <w:pPr>
        <w:ind w:left="4820" w:firstLine="0"/>
        <w:rPr>
          <w:rFonts w:ascii="Times New Roman" w:hAnsi="Times New Roman" w:cs="Times New Roman"/>
          <w:i/>
          <w:iCs/>
          <w:sz w:val="26"/>
          <w:szCs w:val="26"/>
        </w:rPr>
      </w:pPr>
      <w:r>
        <w:rPr>
          <w:rFonts w:ascii="Times New Roman" w:hAnsi="Times New Roman" w:cs="Times New Roman"/>
          <w:i/>
          <w:iCs/>
          <w:sz w:val="26"/>
          <w:szCs w:val="26"/>
        </w:rPr>
        <w:t>«Тихоновка» Боханского района  Иркутской области __________________________________</w:t>
      </w:r>
    </w:p>
    <w:p w:rsidR="00A817DB" w:rsidRDefault="00A817DB" w:rsidP="00A817DB">
      <w:pPr>
        <w:ind w:left="4820" w:firstLine="0"/>
        <w:rPr>
          <w:rFonts w:ascii="Times New Roman" w:hAnsi="Times New Roman" w:cs="Times New Roman"/>
          <w:i/>
          <w:iCs/>
          <w:sz w:val="26"/>
          <w:szCs w:val="26"/>
        </w:rPr>
      </w:pPr>
      <w:r>
        <w:rPr>
          <w:rFonts w:ascii="Times New Roman" w:hAnsi="Times New Roman" w:cs="Times New Roman"/>
          <w:sz w:val="26"/>
          <w:szCs w:val="26"/>
        </w:rPr>
        <w:t>от</w:t>
      </w:r>
      <w:r>
        <w:rPr>
          <w:rFonts w:ascii="Times New Roman" w:hAnsi="Times New Roman" w:cs="Times New Roman"/>
          <w:i/>
          <w:iCs/>
          <w:sz w:val="26"/>
          <w:szCs w:val="26"/>
        </w:rPr>
        <w:t xml:space="preserve"> _______________________________</w:t>
      </w:r>
    </w:p>
    <w:p w:rsidR="00A817DB" w:rsidRDefault="00A817DB" w:rsidP="00A817DB">
      <w:pPr>
        <w:ind w:left="4820" w:firstLine="0"/>
        <w:rPr>
          <w:rFonts w:ascii="Times New Roman" w:hAnsi="Times New Roman" w:cs="Times New Roman"/>
          <w:i/>
          <w:iCs/>
          <w:sz w:val="26"/>
          <w:szCs w:val="26"/>
        </w:rPr>
      </w:pPr>
      <w:r>
        <w:rPr>
          <w:rFonts w:ascii="Times New Roman" w:hAnsi="Times New Roman" w:cs="Times New Roman"/>
          <w:i/>
          <w:iCs/>
          <w:sz w:val="26"/>
          <w:szCs w:val="26"/>
        </w:rPr>
        <w:t>_________________________________</w:t>
      </w:r>
    </w:p>
    <w:tbl>
      <w:tblPr>
        <w:tblW w:w="0" w:type="auto"/>
        <w:tblInd w:w="2" w:type="dxa"/>
        <w:tblLayout w:type="fixed"/>
        <w:tblLook w:val="01E0" w:firstRow="1" w:lastRow="1" w:firstColumn="1" w:lastColumn="1" w:noHBand="0" w:noVBand="0"/>
      </w:tblPr>
      <w:tblGrid>
        <w:gridCol w:w="441"/>
        <w:gridCol w:w="4311"/>
        <w:gridCol w:w="4311"/>
      </w:tblGrid>
      <w:tr w:rsidR="00A817DB" w:rsidTr="00A817DB">
        <w:tc>
          <w:tcPr>
            <w:tcW w:w="441" w:type="dxa"/>
          </w:tcPr>
          <w:p w:rsidR="00A817DB" w:rsidRDefault="00A817DB">
            <w:pPr>
              <w:spacing w:line="276" w:lineRule="auto"/>
              <w:ind w:hanging="850"/>
              <w:jc w:val="center"/>
              <w:rPr>
                <w:rFonts w:ascii="Times New Roman" w:hAnsi="Times New Roman" w:cs="Times New Roman"/>
                <w:sz w:val="18"/>
                <w:szCs w:val="18"/>
                <w:lang w:eastAsia="en-US"/>
              </w:rPr>
            </w:pPr>
          </w:p>
        </w:tc>
        <w:tc>
          <w:tcPr>
            <w:tcW w:w="4311" w:type="dxa"/>
            <w:hideMark/>
          </w:tcPr>
          <w:p w:rsidR="00A817DB" w:rsidRDefault="00A817DB">
            <w:pPr>
              <w:spacing w:line="276" w:lineRule="auto"/>
              <w:ind w:firstLine="0"/>
              <w:jc w:val="left"/>
              <w:rPr>
                <w:rFonts w:asciiTheme="minorHAnsi" w:eastAsiaTheme="minorHAnsi" w:hAnsiTheme="minorHAnsi" w:cstheme="minorBidi"/>
                <w:sz w:val="22"/>
                <w:szCs w:val="22"/>
                <w:lang w:eastAsia="en-US"/>
              </w:rPr>
            </w:pPr>
          </w:p>
        </w:tc>
        <w:tc>
          <w:tcPr>
            <w:tcW w:w="4311" w:type="dxa"/>
            <w:hideMark/>
          </w:tcPr>
          <w:p w:rsidR="00A817DB" w:rsidRDefault="00A817DB">
            <w:pPr>
              <w:spacing w:line="276" w:lineRule="auto"/>
              <w:ind w:firstLine="18"/>
              <w:jc w:val="center"/>
              <w:rPr>
                <w:rFonts w:ascii="Times New Roman" w:hAnsi="Times New Roman" w:cs="Times New Roman"/>
                <w:sz w:val="18"/>
                <w:szCs w:val="18"/>
                <w:lang w:eastAsia="en-US"/>
              </w:rPr>
            </w:pPr>
            <w:r>
              <w:rPr>
                <w:rFonts w:ascii="Times New Roman" w:hAnsi="Times New Roman" w:cs="Times New Roman"/>
                <w:sz w:val="18"/>
                <w:szCs w:val="18"/>
                <w:lang w:eastAsia="en-US"/>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817DB" w:rsidRDefault="00A817DB" w:rsidP="00A817DB">
      <w:pPr>
        <w:rPr>
          <w:rFonts w:ascii="Times New Roman" w:hAnsi="Times New Roman" w:cs="Times New Roman"/>
          <w:sz w:val="24"/>
          <w:szCs w:val="24"/>
        </w:rPr>
      </w:pPr>
    </w:p>
    <w:p w:rsidR="00A817DB" w:rsidRDefault="00A817DB" w:rsidP="00A817DB">
      <w:pPr>
        <w:jc w:val="center"/>
        <w:rPr>
          <w:rFonts w:ascii="Times New Roman" w:hAnsi="Times New Roman" w:cs="Times New Roman"/>
          <w:sz w:val="24"/>
          <w:szCs w:val="24"/>
        </w:rPr>
      </w:pPr>
      <w:r>
        <w:rPr>
          <w:rFonts w:ascii="Times New Roman" w:hAnsi="Times New Roman" w:cs="Times New Roman"/>
          <w:sz w:val="24"/>
          <w:szCs w:val="24"/>
        </w:rPr>
        <w:t>ЗАЯВЛЕНИЕ</w:t>
      </w:r>
    </w:p>
    <w:p w:rsidR="00A817DB" w:rsidRDefault="00A817DB" w:rsidP="00A817DB">
      <w:pPr>
        <w:rPr>
          <w:rFonts w:ascii="Times New Roman" w:hAnsi="Times New Roman" w:cs="Times New Roman"/>
          <w:sz w:val="24"/>
          <w:szCs w:val="24"/>
        </w:rPr>
      </w:pPr>
    </w:p>
    <w:p w:rsidR="00A817DB" w:rsidRDefault="00A817DB" w:rsidP="00A817DB">
      <w:pPr>
        <w:ind w:firstLine="567"/>
        <w:jc w:val="left"/>
        <w:rPr>
          <w:rFonts w:ascii="Times New Roman" w:hAnsi="Times New Roman" w:cs="Times New Roman"/>
          <w:sz w:val="26"/>
          <w:szCs w:val="26"/>
        </w:rPr>
      </w:pPr>
      <w:r>
        <w:rPr>
          <w:rFonts w:ascii="Times New Roman" w:hAnsi="Times New Roman" w:cs="Times New Roman"/>
          <w:sz w:val="26"/>
          <w:szCs w:val="26"/>
        </w:rPr>
        <w:t xml:space="preserve">Прошу выдать </w:t>
      </w:r>
      <w:r>
        <w:rPr>
          <w:rFonts w:ascii="Times New Roman" w:hAnsi="Times New Roman" w:cs="Times New Roman"/>
          <w:sz w:val="24"/>
          <w:szCs w:val="24"/>
        </w:rPr>
        <w:t>_____________________________________________________________________________</w:t>
      </w:r>
    </w:p>
    <w:p w:rsidR="00A817DB" w:rsidRDefault="00A817DB" w:rsidP="00A817DB">
      <w:pPr>
        <w:ind w:firstLine="0"/>
        <w:rPr>
          <w:rFonts w:ascii="Times New Roman" w:hAnsi="Times New Roman" w:cs="Times New Roman"/>
          <w:sz w:val="24"/>
          <w:szCs w:val="24"/>
        </w:rPr>
      </w:pPr>
    </w:p>
    <w:tbl>
      <w:tblPr>
        <w:tblW w:w="10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426"/>
        <w:gridCol w:w="6099"/>
        <w:gridCol w:w="1136"/>
        <w:gridCol w:w="284"/>
      </w:tblGrid>
      <w:tr w:rsidR="00A817DB" w:rsidTr="00A817DB">
        <w:trPr>
          <w:gridAfter w:val="2"/>
          <w:wAfter w:w="1419" w:type="dxa"/>
        </w:trPr>
        <w:tc>
          <w:tcPr>
            <w:tcW w:w="9356" w:type="dxa"/>
            <w:gridSpan w:val="3"/>
            <w:tcBorders>
              <w:top w:val="single" w:sz="4" w:space="0" w:color="auto"/>
              <w:left w:val="nil"/>
              <w:bottom w:val="nil"/>
              <w:right w:val="nil"/>
            </w:tcBorders>
            <w:hideMark/>
          </w:tcPr>
          <w:p w:rsidR="00A817DB" w:rsidRDefault="00A817DB">
            <w:pPr>
              <w:spacing w:line="276" w:lineRule="auto"/>
              <w:jc w:val="center"/>
              <w:rPr>
                <w:rFonts w:ascii="Times New Roman" w:hAnsi="Times New Roman" w:cs="Times New Roman"/>
                <w:i/>
                <w:iCs/>
                <w:sz w:val="24"/>
                <w:szCs w:val="24"/>
                <w:lang w:eastAsia="en-US"/>
              </w:rPr>
            </w:pPr>
            <w:r>
              <w:rPr>
                <w:rFonts w:ascii="Times New Roman" w:hAnsi="Times New Roman" w:cs="Times New Roman"/>
                <w:i/>
                <w:iCs/>
                <w:sz w:val="22"/>
                <w:szCs w:val="22"/>
                <w:lang w:eastAsia="en-US"/>
              </w:rPr>
              <w:t>(</w:t>
            </w:r>
            <w:r>
              <w:rPr>
                <w:rFonts w:ascii="Times New Roman" w:hAnsi="Times New Roman" w:cs="Times New Roman"/>
                <w:sz w:val="16"/>
                <w:szCs w:val="16"/>
                <w:lang w:eastAsia="en-US"/>
              </w:rPr>
              <w:t xml:space="preserve"> архивную справку, выписку, копии архивных документов, в том числе подтверждающих право владения на землю (нужное указать)</w:t>
            </w:r>
            <w:r>
              <w:rPr>
                <w:rFonts w:ascii="Times New Roman" w:hAnsi="Times New Roman" w:cs="Times New Roman"/>
                <w:i/>
                <w:iCs/>
                <w:sz w:val="22"/>
                <w:szCs w:val="22"/>
                <w:lang w:eastAsia="en-US"/>
              </w:rPr>
              <w:t>)</w:t>
            </w:r>
          </w:p>
        </w:tc>
      </w:tr>
      <w:tr w:rsidR="00A817DB" w:rsidTr="00A817DB">
        <w:tc>
          <w:tcPr>
            <w:tcW w:w="3369" w:type="dxa"/>
            <w:gridSpan w:val="2"/>
            <w:tcBorders>
              <w:top w:val="nil"/>
              <w:left w:val="nil"/>
              <w:bottom w:val="nil"/>
              <w:right w:val="nil"/>
            </w:tcBorders>
          </w:tcPr>
          <w:p w:rsidR="00A817DB" w:rsidRDefault="00A817DB">
            <w:pPr>
              <w:spacing w:line="276" w:lineRule="auto"/>
              <w:ind w:right="-108" w:firstLine="0"/>
              <w:rPr>
                <w:rFonts w:ascii="Times New Roman" w:hAnsi="Times New Roman" w:cs="Times New Roman"/>
                <w:sz w:val="26"/>
                <w:szCs w:val="26"/>
                <w:lang w:eastAsia="en-US"/>
              </w:rPr>
            </w:pPr>
          </w:p>
        </w:tc>
        <w:tc>
          <w:tcPr>
            <w:tcW w:w="7230" w:type="dxa"/>
            <w:gridSpan w:val="2"/>
            <w:tcBorders>
              <w:top w:val="nil"/>
              <w:left w:val="nil"/>
              <w:bottom w:val="single" w:sz="4" w:space="0" w:color="auto"/>
              <w:right w:val="nil"/>
            </w:tcBorders>
          </w:tcPr>
          <w:p w:rsidR="00A817DB" w:rsidRDefault="00A817DB">
            <w:pPr>
              <w:spacing w:line="276" w:lineRule="auto"/>
              <w:rPr>
                <w:rFonts w:ascii="Times New Roman" w:hAnsi="Times New Roman" w:cs="Times New Roman"/>
                <w:sz w:val="26"/>
                <w:szCs w:val="26"/>
                <w:lang w:eastAsia="en-US"/>
              </w:rPr>
            </w:pPr>
          </w:p>
        </w:tc>
        <w:tc>
          <w:tcPr>
            <w:tcW w:w="284" w:type="dxa"/>
            <w:tcBorders>
              <w:top w:val="nil"/>
              <w:left w:val="nil"/>
              <w:bottom w:val="nil"/>
              <w:right w:val="nil"/>
            </w:tcBorders>
          </w:tcPr>
          <w:p w:rsidR="00A817DB" w:rsidRDefault="00A817DB">
            <w:pPr>
              <w:spacing w:line="276" w:lineRule="auto"/>
              <w:rPr>
                <w:rFonts w:ascii="Times New Roman" w:hAnsi="Times New Roman" w:cs="Times New Roman"/>
                <w:sz w:val="24"/>
                <w:szCs w:val="24"/>
                <w:lang w:eastAsia="en-US"/>
              </w:rPr>
            </w:pPr>
          </w:p>
        </w:tc>
      </w:tr>
      <w:tr w:rsidR="00A817DB" w:rsidTr="00A817DB">
        <w:trPr>
          <w:gridAfter w:val="2"/>
          <w:wAfter w:w="1419" w:type="dxa"/>
        </w:trPr>
        <w:tc>
          <w:tcPr>
            <w:tcW w:w="2943" w:type="dxa"/>
            <w:tcBorders>
              <w:top w:val="nil"/>
              <w:left w:val="nil"/>
              <w:bottom w:val="nil"/>
              <w:right w:val="nil"/>
            </w:tcBorders>
          </w:tcPr>
          <w:p w:rsidR="00A817DB" w:rsidRDefault="00A817DB">
            <w:pPr>
              <w:spacing w:line="276" w:lineRule="auto"/>
              <w:jc w:val="center"/>
              <w:rPr>
                <w:rFonts w:ascii="Times New Roman" w:hAnsi="Times New Roman" w:cs="Times New Roman"/>
                <w:sz w:val="24"/>
                <w:szCs w:val="24"/>
                <w:lang w:eastAsia="en-US"/>
              </w:rPr>
            </w:pPr>
          </w:p>
        </w:tc>
        <w:tc>
          <w:tcPr>
            <w:tcW w:w="6521" w:type="dxa"/>
            <w:gridSpan w:val="2"/>
            <w:tcBorders>
              <w:top w:val="nil"/>
              <w:left w:val="nil"/>
              <w:bottom w:val="nil"/>
              <w:right w:val="nil"/>
            </w:tcBorders>
          </w:tcPr>
          <w:p w:rsidR="00A817DB" w:rsidRDefault="00A817DB">
            <w:pPr>
              <w:spacing w:line="276" w:lineRule="auto"/>
              <w:jc w:val="center"/>
              <w:rPr>
                <w:rFonts w:ascii="Times New Roman" w:hAnsi="Times New Roman" w:cs="Times New Roman"/>
                <w:i/>
                <w:iCs/>
                <w:sz w:val="22"/>
                <w:szCs w:val="22"/>
                <w:lang w:eastAsia="en-US"/>
              </w:rPr>
            </w:pPr>
          </w:p>
        </w:tc>
      </w:tr>
    </w:tbl>
    <w:p w:rsidR="00A817DB" w:rsidRDefault="00A817DB" w:rsidP="00A817DB">
      <w:pPr>
        <w:rPr>
          <w:rFonts w:ascii="Times New Roman" w:hAnsi="Times New Roman" w:cs="Times New Roman"/>
          <w:sz w:val="24"/>
          <w:szCs w:val="24"/>
        </w:rPr>
      </w:pPr>
    </w:p>
    <w:p w:rsidR="00A817DB" w:rsidRDefault="00A817DB" w:rsidP="00A817D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по вопросу предоставления сведений о: ______________________________________________________________________________________________________________________________________________________________________________________________________________________________________</w:t>
      </w:r>
    </w:p>
    <w:p w:rsidR="00A817DB" w:rsidRDefault="00A817DB" w:rsidP="00A817DB">
      <w:pPr>
        <w:pStyle w:val="ConsPlusNonformat"/>
        <w:jc w:val="both"/>
        <w:rPr>
          <w:rFonts w:ascii="Arial" w:hAnsi="Arial" w:cs="Arial"/>
          <w:color w:val="000000"/>
          <w:sz w:val="24"/>
          <w:szCs w:val="24"/>
        </w:rPr>
      </w:pPr>
    </w:p>
    <w:p w:rsidR="00A817DB" w:rsidRDefault="00A817DB" w:rsidP="00A817DB">
      <w:pPr>
        <w:pStyle w:val="ConsPlusNonformat"/>
        <w:jc w:val="both"/>
        <w:rPr>
          <w:rFonts w:ascii="Times New Roman" w:hAnsi="Times New Roman" w:cs="Times New Roman"/>
          <w:color w:val="000000"/>
          <w:sz w:val="26"/>
          <w:szCs w:val="26"/>
        </w:rPr>
      </w:pPr>
      <w:r>
        <w:rPr>
          <w:rFonts w:ascii="Times New Roman" w:hAnsi="Times New Roman" w:cs="Times New Roman"/>
          <w:color w:val="000000"/>
          <w:sz w:val="26"/>
          <w:szCs w:val="26"/>
        </w:rPr>
        <w:t>К заявлению прилагаю:</w:t>
      </w:r>
    </w:p>
    <w:p w:rsidR="00A817DB" w:rsidRDefault="00A817DB" w:rsidP="00A817DB">
      <w:pPr>
        <w:pStyle w:val="ConsPlusNonformat"/>
        <w:numPr>
          <w:ilvl w:val="0"/>
          <w:numId w:val="1"/>
        </w:numPr>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w:t>
      </w:r>
    </w:p>
    <w:p w:rsidR="00A817DB" w:rsidRDefault="00A817DB" w:rsidP="00A817DB">
      <w:pPr>
        <w:pStyle w:val="ConsPlusNonformat"/>
        <w:numPr>
          <w:ilvl w:val="0"/>
          <w:numId w:val="1"/>
        </w:numPr>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w:t>
      </w:r>
    </w:p>
    <w:p w:rsidR="00A817DB" w:rsidRDefault="00A817DB" w:rsidP="00A817DB">
      <w:pPr>
        <w:pStyle w:val="ConsPlusNonformat"/>
        <w:numPr>
          <w:ilvl w:val="0"/>
          <w:numId w:val="1"/>
        </w:numPr>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w:t>
      </w:r>
    </w:p>
    <w:p w:rsidR="00A817DB" w:rsidRDefault="00A817DB" w:rsidP="00A817DB">
      <w:pPr>
        <w:pStyle w:val="ConsPlusNonformat"/>
        <w:numPr>
          <w:ilvl w:val="0"/>
          <w:numId w:val="1"/>
        </w:numPr>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w:t>
      </w:r>
    </w:p>
    <w:p w:rsidR="00A817DB" w:rsidRDefault="00A817DB" w:rsidP="00A817DB">
      <w:pPr>
        <w:pStyle w:val="ConsPlusNonformat"/>
        <w:numPr>
          <w:ilvl w:val="0"/>
          <w:numId w:val="1"/>
        </w:numPr>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w:t>
      </w:r>
    </w:p>
    <w:p w:rsidR="00A817DB" w:rsidRDefault="00A817DB" w:rsidP="00A817DB">
      <w:pPr>
        <w:pStyle w:val="ConsPlusNonformat"/>
        <w:numPr>
          <w:ilvl w:val="0"/>
          <w:numId w:val="1"/>
        </w:numPr>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w:t>
      </w:r>
    </w:p>
    <w:p w:rsidR="00A817DB" w:rsidRDefault="00A817DB" w:rsidP="00A817DB">
      <w:pPr>
        <w:pStyle w:val="ConsPlusNonformat"/>
        <w:numPr>
          <w:ilvl w:val="0"/>
          <w:numId w:val="1"/>
        </w:numPr>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w:t>
      </w:r>
    </w:p>
    <w:p w:rsidR="00A817DB" w:rsidRDefault="00A817DB" w:rsidP="00A817DB">
      <w:pPr>
        <w:widowControl w:val="0"/>
        <w:autoSpaceDE w:val="0"/>
        <w:autoSpaceDN w:val="0"/>
        <w:adjustRightInd w:val="0"/>
        <w:spacing w:before="60" w:after="60"/>
        <w:outlineLvl w:val="2"/>
        <w:rPr>
          <w:rFonts w:ascii="Arial" w:hAnsi="Arial" w:cs="Arial"/>
          <w:color w:val="000000"/>
          <w:sz w:val="24"/>
          <w:szCs w:val="24"/>
        </w:rPr>
      </w:pPr>
    </w:p>
    <w:p w:rsidR="00A817DB" w:rsidRDefault="00A817DB" w:rsidP="00A817DB">
      <w:pPr>
        <w:widowControl w:val="0"/>
        <w:autoSpaceDE w:val="0"/>
        <w:autoSpaceDN w:val="0"/>
        <w:adjustRightInd w:val="0"/>
        <w:spacing w:before="60" w:after="60"/>
        <w:jc w:val="left"/>
        <w:outlineLvl w:val="2"/>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_____________________________________________________________________________</w:t>
      </w:r>
    </w:p>
    <w:p w:rsidR="00A817DB" w:rsidRDefault="00A817DB" w:rsidP="00A817DB">
      <w:pPr>
        <w:widowControl w:val="0"/>
        <w:autoSpaceDE w:val="0"/>
        <w:autoSpaceDN w:val="0"/>
        <w:adjustRightInd w:val="0"/>
        <w:spacing w:before="60" w:after="60"/>
        <w:ind w:firstLine="709"/>
        <w:jc w:val="center"/>
        <w:outlineLvl w:val="2"/>
        <w:rPr>
          <w:rFonts w:ascii="Times New Roman" w:hAnsi="Times New Roman" w:cs="Times New Roman"/>
          <w:color w:val="000000"/>
          <w:sz w:val="16"/>
          <w:szCs w:val="16"/>
        </w:rPr>
      </w:pPr>
      <w:r>
        <w:rPr>
          <w:rFonts w:ascii="Times New Roman" w:hAnsi="Times New Roman" w:cs="Times New Roman"/>
          <w:color w:val="000000"/>
          <w:sz w:val="16"/>
          <w:szCs w:val="16"/>
        </w:rPr>
        <w:t>(заполняется при желании заявителя получать информацию о предоставлении услуги)</w:t>
      </w:r>
    </w:p>
    <w:p w:rsidR="00A817DB" w:rsidRDefault="00A817DB" w:rsidP="00A817DB">
      <w:pPr>
        <w:pStyle w:val="ConsPlusNonformat"/>
        <w:jc w:val="both"/>
        <w:rPr>
          <w:rFonts w:ascii="Arial" w:hAnsi="Arial" w:cs="Arial"/>
          <w:color w:val="000000"/>
          <w:sz w:val="24"/>
          <w:szCs w:val="24"/>
        </w:rPr>
      </w:pPr>
    </w:p>
    <w:p w:rsidR="00A817DB" w:rsidRDefault="00A817DB" w:rsidP="00A817DB">
      <w:pPr>
        <w:pStyle w:val="ConsPlusNonformat"/>
        <w:jc w:val="both"/>
        <w:rPr>
          <w:rFonts w:ascii="Arial" w:hAnsi="Arial" w:cs="Arial"/>
          <w:color w:val="000000"/>
          <w:sz w:val="24"/>
          <w:szCs w:val="24"/>
        </w:rPr>
      </w:pPr>
    </w:p>
    <w:p w:rsidR="00A817DB" w:rsidRDefault="00A817DB" w:rsidP="00A817DB">
      <w:pPr>
        <w:widowControl w:val="0"/>
        <w:autoSpaceDE w:val="0"/>
        <w:autoSpaceDN w:val="0"/>
        <w:adjustRightInd w:val="0"/>
        <w:spacing w:before="60" w:after="60"/>
        <w:ind w:firstLine="709"/>
        <w:outlineLvl w:val="2"/>
        <w:rPr>
          <w:rFonts w:ascii="Times New Roman" w:hAnsi="Times New Roman" w:cs="Times New Roman"/>
          <w:color w:val="000000"/>
          <w:sz w:val="26"/>
          <w:szCs w:val="26"/>
        </w:rPr>
      </w:pPr>
      <w:r>
        <w:rPr>
          <w:rFonts w:ascii="Times New Roman" w:hAnsi="Times New Roman" w:cs="Times New Roman"/>
          <w:color w:val="000000"/>
          <w:sz w:val="26"/>
          <w:szCs w:val="26"/>
        </w:rPr>
        <w:t>Результат муниципальной услуги выдать следующим способом:</w:t>
      </w:r>
    </w:p>
    <w:p w:rsidR="00A817DB" w:rsidRDefault="00A817DB" w:rsidP="00A817DB">
      <w:pPr>
        <w:pStyle w:val="1"/>
        <w:widowControl w:val="0"/>
        <w:numPr>
          <w:ilvl w:val="0"/>
          <w:numId w:val="2"/>
        </w:numPr>
        <w:autoSpaceDE w:val="0"/>
        <w:autoSpaceDN w:val="0"/>
        <w:adjustRightInd w:val="0"/>
        <w:spacing w:before="60" w:after="60"/>
        <w:jc w:val="both"/>
        <w:outlineLvl w:val="2"/>
        <w:rPr>
          <w:rFonts w:ascii="Times New Roman" w:hAnsi="Times New Roman" w:cs="Times New Roman"/>
          <w:color w:val="000000"/>
          <w:sz w:val="26"/>
          <w:szCs w:val="26"/>
        </w:rPr>
      </w:pPr>
      <w:r>
        <w:rPr>
          <w:rFonts w:ascii="Times New Roman" w:hAnsi="Times New Roman" w:cs="Times New Roman"/>
          <w:color w:val="000000"/>
          <w:sz w:val="26"/>
          <w:szCs w:val="26"/>
        </w:rPr>
        <w:t>посредством личного обращения в уполномоченный орган;</w:t>
      </w:r>
    </w:p>
    <w:p w:rsidR="00A817DB" w:rsidRDefault="00A817DB" w:rsidP="00A817DB">
      <w:pPr>
        <w:pStyle w:val="1"/>
        <w:widowControl w:val="0"/>
        <w:numPr>
          <w:ilvl w:val="0"/>
          <w:numId w:val="2"/>
        </w:numPr>
        <w:autoSpaceDE w:val="0"/>
        <w:autoSpaceDN w:val="0"/>
        <w:adjustRightInd w:val="0"/>
        <w:spacing w:before="60" w:after="60"/>
        <w:jc w:val="both"/>
        <w:outlineLvl w:val="2"/>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почтовым отправлением на адрес, указанный в заявлении (только на бумажном носителе);</w:t>
      </w:r>
    </w:p>
    <w:p w:rsidR="00A817DB" w:rsidRDefault="00A817DB" w:rsidP="00A817DB">
      <w:pPr>
        <w:pStyle w:val="1"/>
        <w:widowControl w:val="0"/>
        <w:numPr>
          <w:ilvl w:val="0"/>
          <w:numId w:val="2"/>
        </w:numPr>
        <w:autoSpaceDE w:val="0"/>
        <w:autoSpaceDN w:val="0"/>
        <w:adjustRightInd w:val="0"/>
        <w:spacing w:before="60" w:after="60"/>
        <w:jc w:val="both"/>
        <w:outlineLvl w:val="2"/>
        <w:rPr>
          <w:rFonts w:ascii="Times New Roman" w:hAnsi="Times New Roman" w:cs="Times New Roman"/>
          <w:color w:val="000000"/>
          <w:sz w:val="26"/>
          <w:szCs w:val="26"/>
        </w:rPr>
      </w:pPr>
      <w:r>
        <w:rPr>
          <w:rFonts w:ascii="Times New Roman" w:hAnsi="Times New Roman" w:cs="Times New Roman"/>
          <w:color w:val="000000"/>
          <w:sz w:val="26"/>
          <w:szCs w:val="26"/>
        </w:rPr>
        <w:t>посредством личного обращения в многофункциональный центр (только на бумажном носителе);</w:t>
      </w:r>
    </w:p>
    <w:p w:rsidR="00A817DB" w:rsidRDefault="00A817DB" w:rsidP="00A817DB">
      <w:pPr>
        <w:pStyle w:val="1"/>
        <w:widowControl w:val="0"/>
        <w:numPr>
          <w:ilvl w:val="0"/>
          <w:numId w:val="2"/>
        </w:numPr>
        <w:autoSpaceDE w:val="0"/>
        <w:autoSpaceDN w:val="0"/>
        <w:adjustRightInd w:val="0"/>
        <w:spacing w:before="60" w:after="60"/>
        <w:jc w:val="both"/>
        <w:outlineLvl w:val="2"/>
        <w:rPr>
          <w:rFonts w:ascii="Times New Roman" w:hAnsi="Times New Roman" w:cs="Times New Roman"/>
          <w:color w:val="000000"/>
          <w:sz w:val="26"/>
          <w:szCs w:val="26"/>
        </w:rPr>
      </w:pPr>
      <w:r>
        <w:rPr>
          <w:rFonts w:ascii="Times New Roman" w:hAnsi="Times New Roman" w:cs="Times New Roman"/>
          <w:color w:val="000000"/>
          <w:sz w:val="26"/>
          <w:szCs w:val="26"/>
        </w:rPr>
        <w:t>посредством направления через Единый портал государственных и муниципальных услуг (только в форме электронного документа).</w:t>
      </w:r>
    </w:p>
    <w:p w:rsidR="00A817DB" w:rsidRDefault="00A817DB" w:rsidP="00A817DB">
      <w:pPr>
        <w:pStyle w:val="ConsPlusNonformat"/>
        <w:jc w:val="both"/>
        <w:rPr>
          <w:rFonts w:ascii="Arial" w:hAnsi="Arial" w:cs="Arial"/>
          <w:color w:val="000000"/>
          <w:sz w:val="24"/>
          <w:szCs w:val="24"/>
        </w:rPr>
      </w:pPr>
    </w:p>
    <w:p w:rsidR="00A817DB" w:rsidRDefault="00A817DB" w:rsidP="00A817DB">
      <w:pPr>
        <w:widowControl w:val="0"/>
        <w:autoSpaceDE w:val="0"/>
        <w:autoSpaceDN w:val="0"/>
        <w:adjustRightInd w:val="0"/>
        <w:spacing w:before="60" w:after="60"/>
        <w:ind w:firstLine="0"/>
        <w:outlineLvl w:val="2"/>
        <w:rPr>
          <w:rFonts w:ascii="Arial" w:hAnsi="Arial" w:cs="Arial"/>
          <w:color w:val="000000"/>
          <w:sz w:val="24"/>
          <w:szCs w:val="24"/>
        </w:rPr>
      </w:pPr>
    </w:p>
    <w:p w:rsidR="00A817DB" w:rsidRDefault="00A817DB" w:rsidP="00A817DB">
      <w:pPr>
        <w:widowControl w:val="0"/>
        <w:autoSpaceDE w:val="0"/>
        <w:autoSpaceDN w:val="0"/>
        <w:adjustRightInd w:val="0"/>
        <w:spacing w:before="60" w:after="60"/>
        <w:ind w:firstLine="709"/>
        <w:outlineLvl w:val="2"/>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                                  _______________</w:t>
      </w:r>
    </w:p>
    <w:p w:rsidR="00A817DB" w:rsidRDefault="00A817DB" w:rsidP="00A817DB">
      <w:pPr>
        <w:widowControl w:val="0"/>
        <w:autoSpaceDE w:val="0"/>
        <w:autoSpaceDN w:val="0"/>
        <w:adjustRightInd w:val="0"/>
        <w:spacing w:before="60" w:after="60"/>
        <w:ind w:firstLine="709"/>
        <w:outlineLvl w:val="2"/>
        <w:rPr>
          <w:rFonts w:ascii="Times New Roman" w:hAnsi="Times New Roman" w:cs="Times New Roman"/>
          <w:color w:val="000000"/>
          <w:sz w:val="26"/>
          <w:szCs w:val="26"/>
        </w:rPr>
      </w:pPr>
      <w:r>
        <w:rPr>
          <w:rFonts w:ascii="Times New Roman" w:hAnsi="Times New Roman" w:cs="Times New Roman"/>
          <w:color w:val="000000"/>
          <w:sz w:val="26"/>
          <w:szCs w:val="26"/>
        </w:rPr>
        <w:t>(подпись заявителя)                                       (Ф.И.О. заявителя, полностью)</w:t>
      </w:r>
    </w:p>
    <w:p w:rsidR="00A817DB" w:rsidRDefault="00A817DB" w:rsidP="00A817DB">
      <w:pPr>
        <w:widowControl w:val="0"/>
        <w:autoSpaceDE w:val="0"/>
        <w:autoSpaceDN w:val="0"/>
        <w:adjustRightInd w:val="0"/>
        <w:rPr>
          <w:rFonts w:ascii="Times New Roman" w:hAnsi="Times New Roman" w:cs="Times New Roman"/>
          <w:sz w:val="26"/>
          <w:szCs w:val="26"/>
        </w:rPr>
      </w:pPr>
    </w:p>
    <w:p w:rsidR="00A817DB" w:rsidRDefault="00A817DB" w:rsidP="00A817DB">
      <w:pPr>
        <w:widowControl w:val="0"/>
        <w:autoSpaceDE w:val="0"/>
        <w:autoSpaceDN w:val="0"/>
        <w:adjustRightInd w:val="0"/>
        <w:rPr>
          <w:rFonts w:ascii="Times New Roman" w:hAnsi="Times New Roman" w:cs="Times New Roman"/>
          <w:sz w:val="26"/>
          <w:szCs w:val="26"/>
        </w:rPr>
      </w:pPr>
    </w:p>
    <w:p w:rsidR="00A817DB" w:rsidRDefault="00A817DB" w:rsidP="00A817DB">
      <w:pPr>
        <w:ind w:firstLine="567"/>
        <w:rPr>
          <w:rFonts w:ascii="Times New Roman" w:hAnsi="Times New Roman" w:cs="Times New Roman"/>
          <w:sz w:val="26"/>
          <w:szCs w:val="26"/>
        </w:rPr>
      </w:pPr>
      <w:bookmarkStart w:id="42" w:name="Par775"/>
      <w:bookmarkEnd w:id="42"/>
      <w:r>
        <w:rPr>
          <w:rFonts w:ascii="Times New Roman" w:hAnsi="Times New Roman" w:cs="Times New Roman"/>
          <w:sz w:val="26"/>
          <w:szCs w:val="26"/>
        </w:rPr>
        <w:t xml:space="preserve">Приложения на _____ </w:t>
      </w:r>
      <w:proofErr w:type="gramStart"/>
      <w:r>
        <w:rPr>
          <w:rFonts w:ascii="Times New Roman" w:hAnsi="Times New Roman" w:cs="Times New Roman"/>
          <w:sz w:val="26"/>
          <w:szCs w:val="26"/>
        </w:rPr>
        <w:t>л</w:t>
      </w:r>
      <w:proofErr w:type="gramEnd"/>
      <w:r>
        <w:rPr>
          <w:rFonts w:ascii="Times New Roman" w:hAnsi="Times New Roman" w:cs="Times New Roman"/>
          <w:sz w:val="26"/>
          <w:szCs w:val="26"/>
        </w:rPr>
        <w:t>.:</w:t>
      </w:r>
    </w:p>
    <w:p w:rsidR="00A817DB" w:rsidRDefault="00A817DB" w:rsidP="00A817DB">
      <w:pPr>
        <w:ind w:firstLine="567"/>
        <w:rPr>
          <w:rFonts w:ascii="Times New Roman" w:hAnsi="Times New Roman" w:cs="Times New Roman"/>
          <w:sz w:val="26"/>
          <w:szCs w:val="26"/>
        </w:rPr>
      </w:pPr>
    </w:p>
    <w:p w:rsidR="00A817DB" w:rsidRDefault="00A817DB" w:rsidP="00A817DB">
      <w:pPr>
        <w:ind w:firstLine="567"/>
        <w:rPr>
          <w:rFonts w:ascii="Times New Roman" w:hAnsi="Times New Roman" w:cs="Times New Roman"/>
          <w:sz w:val="26"/>
          <w:szCs w:val="26"/>
        </w:rPr>
      </w:pPr>
    </w:p>
    <w:p w:rsidR="00A817DB" w:rsidRDefault="00A817DB" w:rsidP="00A817DB">
      <w:pPr>
        <w:autoSpaceDE w:val="0"/>
        <w:autoSpaceDN w:val="0"/>
        <w:adjustRightInd w:val="0"/>
        <w:ind w:firstLine="284"/>
        <w:jc w:val="left"/>
        <w:rPr>
          <w:rFonts w:ascii="Times New Roman" w:hAnsi="Times New Roman" w:cs="Times New Roman"/>
          <w:sz w:val="26"/>
          <w:szCs w:val="26"/>
          <w:lang w:eastAsia="en-US"/>
        </w:rPr>
      </w:pPr>
    </w:p>
    <w:p w:rsidR="00A817DB" w:rsidRDefault="00A817DB" w:rsidP="00A817DB">
      <w:pPr>
        <w:autoSpaceDE w:val="0"/>
        <w:autoSpaceDN w:val="0"/>
        <w:adjustRightInd w:val="0"/>
        <w:ind w:firstLine="284"/>
        <w:jc w:val="left"/>
        <w:rPr>
          <w:rFonts w:ascii="Times New Roman" w:hAnsi="Times New Roman" w:cs="Times New Roman"/>
          <w:sz w:val="26"/>
          <w:szCs w:val="26"/>
          <w:lang w:eastAsia="en-US"/>
        </w:rPr>
      </w:pPr>
      <w:r>
        <w:rPr>
          <w:rFonts w:ascii="Times New Roman" w:hAnsi="Times New Roman" w:cs="Times New Roman"/>
          <w:sz w:val="26"/>
          <w:szCs w:val="26"/>
          <w:lang w:eastAsia="en-US"/>
        </w:rPr>
        <w:t>_________ от «___» _________ 20__ г. (дата и номер принятия заявления)</w:t>
      </w:r>
    </w:p>
    <w:p w:rsidR="00A817DB" w:rsidRDefault="00A817DB" w:rsidP="00A817DB">
      <w:pPr>
        <w:ind w:firstLine="0"/>
        <w:jc w:val="left"/>
        <w:rPr>
          <w:rFonts w:ascii="Times New Roman" w:hAnsi="Times New Roman" w:cs="Times New Roman"/>
        </w:rPr>
        <w:sectPr w:rsidR="00A817DB">
          <w:pgSz w:w="11906" w:h="16838"/>
          <w:pgMar w:top="1134" w:right="850" w:bottom="709" w:left="1701" w:header="708" w:footer="708" w:gutter="0"/>
          <w:cols w:space="720"/>
        </w:sectPr>
      </w:pPr>
    </w:p>
    <w:p w:rsidR="00A817DB" w:rsidRDefault="00A817DB" w:rsidP="00A817DB">
      <w:pPr>
        <w:widowControl w:val="0"/>
        <w:autoSpaceDE w:val="0"/>
        <w:autoSpaceDN w:val="0"/>
        <w:adjustRightInd w:val="0"/>
        <w:ind w:left="5954" w:firstLine="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A817DB" w:rsidRDefault="00A817DB" w:rsidP="00A817DB">
      <w:pPr>
        <w:ind w:left="5954" w:firstLine="0"/>
        <w:rPr>
          <w:rFonts w:ascii="Times New Roman" w:hAnsi="Times New Roman" w:cs="Times New Roman"/>
          <w:sz w:val="20"/>
          <w:szCs w:val="20"/>
        </w:rPr>
      </w:pPr>
      <w:r>
        <w:rPr>
          <w:rFonts w:ascii="Times New Roman" w:hAnsi="Times New Roman" w:cs="Times New Roman"/>
          <w:sz w:val="20"/>
          <w:szCs w:val="20"/>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A817DB" w:rsidRDefault="00A817DB" w:rsidP="00A817DB">
      <w:pPr>
        <w:ind w:left="5954"/>
        <w:rPr>
          <w:rFonts w:ascii="Times New Roman" w:hAnsi="Times New Roman" w:cs="Times New Roman"/>
          <w:sz w:val="20"/>
          <w:szCs w:val="20"/>
        </w:rPr>
      </w:pPr>
    </w:p>
    <w:p w:rsidR="00A817DB" w:rsidRDefault="00A817DB" w:rsidP="00A817DB">
      <w:pPr>
        <w:rPr>
          <w:rFonts w:ascii="Calibri" w:hAnsi="Calibri" w:cs="Calibri"/>
          <w:sz w:val="20"/>
          <w:szCs w:val="20"/>
        </w:rPr>
      </w:pPr>
    </w:p>
    <w:p w:rsidR="00A817DB" w:rsidRDefault="00A817DB" w:rsidP="00A817DB">
      <w:pPr>
        <w:widowControl w:val="0"/>
        <w:autoSpaceDE w:val="0"/>
        <w:autoSpaceDN w:val="0"/>
        <w:adjustRightInd w:val="0"/>
        <w:ind w:firstLine="0"/>
        <w:jc w:val="center"/>
        <w:rPr>
          <w:rFonts w:ascii="Times New Roman" w:hAnsi="Times New Roman" w:cs="Times New Roman"/>
        </w:rPr>
      </w:pPr>
      <w:r>
        <w:rPr>
          <w:rFonts w:ascii="Times New Roman" w:hAnsi="Times New Roman" w:cs="Times New Roman"/>
        </w:rPr>
        <w:t>БЛОК-СХЕМА</w:t>
      </w:r>
    </w:p>
    <w:p w:rsidR="00A817DB" w:rsidRDefault="00A817DB" w:rsidP="00A817DB">
      <w:pPr>
        <w:widowControl w:val="0"/>
        <w:autoSpaceDE w:val="0"/>
        <w:autoSpaceDN w:val="0"/>
        <w:adjustRightInd w:val="0"/>
        <w:ind w:firstLine="0"/>
        <w:jc w:val="center"/>
        <w:rPr>
          <w:rFonts w:ascii="Times New Roman" w:hAnsi="Times New Roman" w:cs="Times New Roman"/>
        </w:rPr>
      </w:pPr>
      <w:r>
        <w:rPr>
          <w:rFonts w:ascii="Times New Roman" w:hAnsi="Times New Roman" w:cs="Times New Roman"/>
        </w:rPr>
        <w:t>АДМИНИСТРАТИВНЫХ ПРОЦЕДУР ПРЕДОСТАВЛЕНИЯ</w:t>
      </w:r>
    </w:p>
    <w:p w:rsidR="00A817DB" w:rsidRDefault="00A817DB" w:rsidP="00A817DB">
      <w:pPr>
        <w:widowControl w:val="0"/>
        <w:autoSpaceDE w:val="0"/>
        <w:autoSpaceDN w:val="0"/>
        <w:adjustRightInd w:val="0"/>
        <w:ind w:firstLine="0"/>
        <w:jc w:val="center"/>
        <w:rPr>
          <w:rFonts w:ascii="Times New Roman" w:hAnsi="Times New Roman" w:cs="Times New Roman"/>
        </w:rPr>
      </w:pPr>
      <w:r>
        <w:rPr>
          <w:rFonts w:ascii="Times New Roman" w:hAnsi="Times New Roman" w:cs="Times New Roman"/>
        </w:rPr>
        <w:t>МУНИЦИПАЛЬНОЙ УСЛУГИ</w:t>
      </w:r>
    </w:p>
    <w:p w:rsidR="00A817DB" w:rsidRDefault="00A817DB" w:rsidP="00A817DB">
      <w:pPr>
        <w:rPr>
          <w:rFonts w:ascii="Calibri" w:hAnsi="Calibri" w:cs="Calibri"/>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2015490</wp:posOffset>
                </wp:positionH>
                <wp:positionV relativeFrom="paragraph">
                  <wp:posOffset>3894455</wp:posOffset>
                </wp:positionV>
                <wp:extent cx="2614930" cy="956310"/>
                <wp:effectExtent l="0" t="0" r="33020" b="3429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817DB" w:rsidRDefault="00A817DB" w:rsidP="00A817DB">
                            <w:pPr>
                              <w:pStyle w:val="a4"/>
                              <w:spacing w:before="0" w:beforeAutospacing="0" w:after="0" w:afterAutospacing="0" w:line="216" w:lineRule="auto"/>
                              <w:jc w:val="center"/>
                              <w:rPr>
                                <w:sz w:val="18"/>
                                <w:szCs w:val="18"/>
                              </w:rPr>
                            </w:pPr>
                            <w:r>
                              <w:rPr>
                                <w:i/>
                                <w:iCs/>
                                <w:kern w:val="24"/>
                                <w:sz w:val="18"/>
                                <w:szCs w:val="18"/>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158.7pt;margin-top:306.65pt;width:205.9pt;height:7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" fillcolor="#dbeef4" stroked="f" strokeweight="1pt">
                <v:stroke joinstyle="miter"/>
                <v:shadow on="t" color="black" opacity="26213f" origin="-.5,-.5" offset=".74836mm,.74836mm"/>
                <v:textbox inset="9.6pt,4.8pt,9.6pt,4.8pt">
                  <w:txbxContent>
                    <w:p w:rsidR="00A817DB" w:rsidRDefault="00A817DB" w:rsidP="00A817DB">
                      <w:pPr>
                        <w:pStyle w:val="a4"/>
                        <w:spacing w:before="0" w:beforeAutospacing="0" w:after="0" w:afterAutospacing="0" w:line="216" w:lineRule="auto"/>
                        <w:jc w:val="center"/>
                        <w:rPr>
                          <w:sz w:val="18"/>
                          <w:szCs w:val="18"/>
                        </w:rPr>
                      </w:pPr>
                      <w:r>
                        <w:rPr>
                          <w:i/>
                          <w:iCs/>
                          <w:kern w:val="24"/>
                          <w:sz w:val="18"/>
                          <w:szCs w:val="18"/>
                        </w:rPr>
                        <w:t>)</w:t>
                      </w:r>
                    </w:p>
                  </w:txbxContent>
                </v:textbox>
              </v:roundrect>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1501140</wp:posOffset>
                </wp:positionH>
                <wp:positionV relativeFrom="paragraph">
                  <wp:posOffset>22860</wp:posOffset>
                </wp:positionV>
                <wp:extent cx="3129280" cy="3620770"/>
                <wp:effectExtent l="0" t="0" r="33020" b="55880"/>
                <wp:wrapNone/>
                <wp:docPr id="2" name="Группа 2"/>
                <wp:cNvGraphicFramePr/>
                <a:graphic xmlns:a="http://schemas.openxmlformats.org/drawingml/2006/main">
                  <a:graphicData uri="http://schemas.microsoft.com/office/word/2010/wordprocessingGroup">
                    <wpg:wgp>
                      <wpg:cNvGrpSpPr/>
                      <wpg:grpSpPr bwMode="auto">
                        <a:xfrm>
                          <a:off x="0" y="0"/>
                          <a:ext cx="3129280" cy="3620770"/>
                          <a:chOff x="0" y="0"/>
                          <a:chExt cx="31292" cy="36207"/>
                        </a:xfrm>
                      </wpg:grpSpPr>
                      <wps:wsp>
                        <wps:cNvPr id="3" name="Скругленный прямоугольник 3"/>
                        <wps:cNvSpPr>
                          <a:spLocks noChangeArrowheads="1"/>
                        </wps:cNvSpPr>
                        <wps:spPr bwMode="auto">
                          <a:xfrm>
                            <a:off x="9144" y="12096"/>
                            <a:ext cx="14554" cy="22219"/>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817DB" w:rsidRDefault="00A817DB" w:rsidP="00A817DB">
                              <w:pPr>
                                <w:pStyle w:val="a4"/>
                                <w:spacing w:before="0" w:beforeAutospacing="0" w:after="0" w:afterAutospacing="0" w:line="216" w:lineRule="auto"/>
                                <w:rPr>
                                  <w:rFonts w:asciiTheme="minorHAnsi" w:hAnsiTheme="minorHAnsi"/>
                                  <w:sz w:val="18"/>
                                  <w:szCs w:val="18"/>
                                </w:rPr>
                              </w:pPr>
                            </w:p>
                          </w:txbxContent>
                        </wps:txbx>
                        <wps:bodyPr rot="0" vert="horz" wrap="square" lIns="121920" tIns="60960" rIns="121920" bIns="60960" anchor="ctr" anchorCtr="0" upright="1">
                          <a:noAutofit/>
                        </wps:bodyPr>
                      </wps:wsp>
                      <wps:wsp>
                        <wps:cNvPr id="4" name="Прямая со стрелкой 4"/>
                        <wps:cNvCnPr>
                          <a:cxnSpLocks noChangeShapeType="1"/>
                        </wps:cNvCnPr>
                        <wps:spPr bwMode="auto">
                          <a:xfrm>
                            <a:off x="16764" y="10096"/>
                            <a:ext cx="0" cy="2019"/>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5" name="Скругленный прямоугольник 5"/>
                        <wps:cNvSpPr>
                          <a:spLocks noChangeArrowheads="1"/>
                        </wps:cNvSpPr>
                        <wps:spPr bwMode="auto">
                          <a:xfrm>
                            <a:off x="0" y="0"/>
                            <a:ext cx="31292" cy="10299"/>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817DB" w:rsidRDefault="00A817DB" w:rsidP="00A817DB">
                              <w:pPr>
                                <w:spacing w:line="216" w:lineRule="auto"/>
                                <w:ind w:firstLine="0"/>
                                <w:jc w:val="center"/>
                                <w:rPr>
                                  <w:rFonts w:ascii="Times New Roman" w:hAnsi="Times New Roman" w:cs="Times New Roman"/>
                                  <w:sz w:val="18"/>
                                  <w:szCs w:val="18"/>
                                </w:rPr>
                              </w:pPr>
                              <w:r>
                                <w:rPr>
                                  <w:rFonts w:ascii="Times New Roman" w:hAnsi="Times New Roman" w:cs="Times New Roman"/>
                                  <w:sz w:val="18"/>
                                  <w:szCs w:val="18"/>
                                </w:rPr>
                                <w:t>Прием заявления и документов, необходимых для предоставления муниципальной услуги, подлежащих представлению заявителем</w:t>
                              </w:r>
                            </w:p>
                            <w:p w:rsidR="00A817DB" w:rsidRDefault="00A817DB" w:rsidP="00A817DB">
                              <w:pPr>
                                <w:spacing w:line="216" w:lineRule="auto"/>
                                <w:ind w:firstLine="0"/>
                                <w:jc w:val="center"/>
                                <w:rPr>
                                  <w:rFonts w:ascii="Times New Roman" w:hAnsi="Times New Roman" w:cs="Times New Roman"/>
                                  <w:i/>
                                  <w:iCs/>
                                  <w:color w:val="000000"/>
                                  <w:kern w:val="24"/>
                                  <w:sz w:val="18"/>
                                  <w:szCs w:val="18"/>
                                </w:rPr>
                              </w:pPr>
                              <w:r>
                                <w:rPr>
                                  <w:rFonts w:ascii="Times New Roman" w:hAnsi="Times New Roman" w:cs="Times New Roman"/>
                                  <w:i/>
                                  <w:iCs/>
                                  <w:color w:val="000000"/>
                                  <w:kern w:val="24"/>
                                  <w:sz w:val="18"/>
                                  <w:szCs w:val="18"/>
                                </w:rPr>
                                <w:t>(не превышает 10 минут)</w:t>
                              </w:r>
                            </w:p>
                          </w:txbxContent>
                        </wps:txbx>
                        <wps:bodyPr rot="0" vert="horz" wrap="square" lIns="121920" tIns="60960" rIns="121920" bIns="60960" anchor="ctr" anchorCtr="0" upright="1">
                          <a:noAutofit/>
                        </wps:bodyPr>
                      </wps:wsp>
                      <wps:wsp>
                        <wps:cNvPr id="6" name="AutoShape 78"/>
                        <wps:cNvCnPr>
                          <a:cxnSpLocks noChangeShapeType="1"/>
                        </wps:cNvCnPr>
                        <wps:spPr bwMode="auto">
                          <a:xfrm>
                            <a:off x="16954" y="34290"/>
                            <a:ext cx="6" cy="1917"/>
                          </a:xfrm>
                          <a:prstGeom prst="straightConnector1">
                            <a:avLst/>
                          </a:prstGeom>
                          <a:noFill/>
                          <a:ln w="9525">
                            <a:solidFill>
                              <a:srgbClr val="5B9BD5"/>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7" style="position:absolute;left:0;text-align:left;margin-left:118.2pt;margin-top:1.8pt;width:246.4pt;height:285.1pt;z-index:251658240"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">
                <v:roundrect id="Скругленный прямоугольник 3" o:spid="_x0000_s1028"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A817DB" w:rsidRDefault="00A817DB" w:rsidP="00A817DB">
                        <w:pPr>
                          <w:pStyle w:val="a4"/>
                          <w:spacing w:before="0" w:beforeAutospacing="0" w:after="0" w:afterAutospacing="0" w:line="216" w:lineRule="auto"/>
                          <w:rPr>
                            <w:rFonts w:asciiTheme="minorHAnsi" w:hAnsiTheme="minorHAnsi"/>
                            <w:sz w:val="18"/>
                            <w:szCs w:val="18"/>
                          </w:rPr>
                        </w:pPr>
                      </w:p>
                    </w:txbxContent>
                  </v:textbox>
                </v:roundrect>
                <v:shapetype id="_x0000_t32" coordsize="21600,21600" o:spt="32" o:oned="t" path="m,l21600,21600e" filled="f">
                  <v:path arrowok="t" fillok="f" o:connecttype="none"/>
                  <o:lock v:ext="edit" shapetype="t"/>
                </v:shapetype>
                <v:shape id="Прямая со стрелкой 4" o:spid="_x0000_s1029"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Hb8UAAADaAAAADwAAAGRycy9kb3ducmV2LnhtbESPT2vCQBTE70K/w/IKvdVNJRSJrmJF&#10;IZcW/BPw+Mw+k5Ds25hdNe2nd4WCx2FmfsNM571pxJU6V1lW8DGMQBDnVldcKNjv1u9jEM4ja2ws&#10;k4JfcjCfvQymmGh74w1dt74QAcIuQQWl920ipctLMuiGtiUO3sl2Bn2QXSF1h7cAN40cRdGnNFhx&#10;WCixpWVJeb29GAXL9DtNv9bj+ueYHeqV+YvP2SZW6u21X0xAeOr9M/zfTrWCGB5Xwg2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IHb8UAAADaAAAADwAAAAAAAAAA&#10;AAAAAAChAgAAZHJzL2Rvd25yZXYueG1sUEsFBgAAAAAEAAQA+QAAAJMDAAAAAA==&#10;" strokecolor="#4a7ebb">
                  <v:stroke endarrow="open"/>
                </v:shape>
                <v:roundrect id="Скругленный прямоугольник 5" o:spid="_x0000_s1030"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A817DB" w:rsidRDefault="00A817DB" w:rsidP="00A817DB">
                        <w:pPr>
                          <w:spacing w:line="216" w:lineRule="auto"/>
                          <w:ind w:firstLine="0"/>
                          <w:jc w:val="center"/>
                          <w:rPr>
                            <w:rFonts w:ascii="Times New Roman" w:hAnsi="Times New Roman" w:cs="Times New Roman"/>
                            <w:sz w:val="18"/>
                            <w:szCs w:val="18"/>
                          </w:rPr>
                        </w:pPr>
                        <w:r>
                          <w:rPr>
                            <w:rFonts w:ascii="Times New Roman" w:hAnsi="Times New Roman" w:cs="Times New Roman"/>
                            <w:sz w:val="18"/>
                            <w:szCs w:val="18"/>
                          </w:rPr>
                          <w:t>Прием заявления и документов, необходимых для предоставления муниципальной услуги, подлежащих представлению заявителем</w:t>
                        </w:r>
                      </w:p>
                      <w:p w:rsidR="00A817DB" w:rsidRDefault="00A817DB" w:rsidP="00A817DB">
                        <w:pPr>
                          <w:spacing w:line="216" w:lineRule="auto"/>
                          <w:ind w:firstLine="0"/>
                          <w:jc w:val="center"/>
                          <w:rPr>
                            <w:rFonts w:ascii="Times New Roman" w:hAnsi="Times New Roman" w:cs="Times New Roman"/>
                            <w:i/>
                            <w:iCs/>
                            <w:color w:val="000000"/>
                            <w:kern w:val="24"/>
                            <w:sz w:val="18"/>
                            <w:szCs w:val="18"/>
                          </w:rPr>
                        </w:pPr>
                        <w:r>
                          <w:rPr>
                            <w:rFonts w:ascii="Times New Roman" w:hAnsi="Times New Roman" w:cs="Times New Roman"/>
                            <w:i/>
                            <w:iCs/>
                            <w:color w:val="000000"/>
                            <w:kern w:val="24"/>
                            <w:sz w:val="18"/>
                            <w:szCs w:val="18"/>
                          </w:rPr>
                          <w:t>(не превышает 10 минут)</w:t>
                        </w:r>
                      </w:p>
                    </w:txbxContent>
                  </v:textbox>
                </v:roundrect>
                <v:shape id="AutoShape 78" o:spid="_x0000_s1031"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dRV8MAAADaAAAADwAAAGRycy9kb3ducmV2LnhtbESPS4vCQBCE7wv+h6GFvelEWVyNjuID&#10;WfHgG7w2mTYJZnpCZtSsv35HEPZYVNVX1GhSm0LcqXK5ZQWddgSCOLE651TB6bhs9UE4j6yxsEwK&#10;fsnBZNz4GGGs7YP3dD/4VAQIuxgVZN6XsZQuyciga9uSOHgXWxn0QVap1BU+AtwUshtFPWkw57CQ&#10;YUnzjJLr4WYUbLabn28mvSvWpTsfZ+lisP56KvXZrKdDEJ5q/x9+t1daQQ9eV8INkO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XUVfDAAAA2gAAAA8AAAAAAAAAAAAA&#10;AAAAoQIAAGRycy9kb3ducmV2LnhtbFBLBQYAAAAABAAEAPkAAACRAwAAAAA=&#10;" strokecolor="#5b9bd5">
                  <v:stroke endarrow="block"/>
                </v:shape>
              </v:group>
            </w:pict>
          </mc:Fallback>
        </mc:AlternateContent>
      </w:r>
    </w:p>
    <w:p w:rsidR="00A817DB" w:rsidRDefault="00A817DB" w:rsidP="00A817DB">
      <w:pPr>
        <w:rPr>
          <w:rFonts w:ascii="Calibri" w:hAnsi="Calibri" w:cs="Calibri"/>
          <w:sz w:val="20"/>
          <w:szCs w:val="20"/>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rPr>
          <w:rFonts w:ascii="Times New Roman" w:hAnsi="Times New Roman" w:cs="Times New Roman"/>
          <w:color w:val="000000"/>
          <w:kern w:val="24"/>
          <w:sz w:val="18"/>
          <w:szCs w:val="18"/>
        </w:rPr>
      </w:pPr>
    </w:p>
    <w:p w:rsidR="00A817DB" w:rsidRDefault="00A817DB" w:rsidP="00A817DB">
      <w:pPr>
        <w:widowControl w:val="0"/>
        <w:autoSpaceDE w:val="0"/>
        <w:autoSpaceDN w:val="0"/>
        <w:adjustRightInd w:val="0"/>
        <w:jc w:val="center"/>
        <w:rPr>
          <w:rFonts w:ascii="Times New Roman" w:hAnsi="Times New Roman" w:cs="Times New Roman"/>
          <w:lang w:eastAsia="en-US"/>
        </w:rPr>
      </w:pPr>
    </w:p>
    <w:p w:rsidR="00A817DB" w:rsidRDefault="00A817DB" w:rsidP="00A817DB">
      <w:pPr>
        <w:widowControl w:val="0"/>
        <w:autoSpaceDE w:val="0"/>
        <w:autoSpaceDN w:val="0"/>
        <w:adjustRightInd w:val="0"/>
        <w:jc w:val="center"/>
        <w:rPr>
          <w:rFonts w:ascii="Times New Roman" w:hAnsi="Times New Roman" w:cs="Times New Roman"/>
          <w:lang w:eastAsia="en-US"/>
        </w:rPr>
      </w:pPr>
    </w:p>
    <w:p w:rsidR="00A817DB" w:rsidRDefault="00A817DB" w:rsidP="00A817DB">
      <w:pPr>
        <w:widowControl w:val="0"/>
        <w:autoSpaceDE w:val="0"/>
        <w:autoSpaceDN w:val="0"/>
        <w:adjustRightInd w:val="0"/>
        <w:jc w:val="center"/>
        <w:rPr>
          <w:rFonts w:ascii="Times New Roman" w:hAnsi="Times New Roman" w:cs="Times New Roman"/>
          <w:lang w:eastAsia="en-US"/>
        </w:rPr>
      </w:pPr>
    </w:p>
    <w:p w:rsidR="00A817DB" w:rsidRDefault="00A817DB" w:rsidP="00A817DB">
      <w:pPr>
        <w:widowControl w:val="0"/>
        <w:autoSpaceDE w:val="0"/>
        <w:autoSpaceDN w:val="0"/>
        <w:adjustRightInd w:val="0"/>
        <w:jc w:val="center"/>
        <w:rPr>
          <w:rFonts w:ascii="Times New Roman" w:hAnsi="Times New Roman" w:cs="Times New Roman"/>
          <w:lang w:eastAsia="en-US"/>
        </w:rPr>
      </w:pPr>
    </w:p>
    <w:p w:rsidR="00A817DB" w:rsidRDefault="00A817DB" w:rsidP="00A817DB">
      <w:pPr>
        <w:widowControl w:val="0"/>
        <w:autoSpaceDE w:val="0"/>
        <w:autoSpaceDN w:val="0"/>
        <w:adjustRightInd w:val="0"/>
        <w:jc w:val="center"/>
        <w:rPr>
          <w:rFonts w:ascii="Times New Roman" w:hAnsi="Times New Roman" w:cs="Times New Roman"/>
          <w:lang w:eastAsia="en-US"/>
        </w:rPr>
      </w:pPr>
    </w:p>
    <w:p w:rsidR="00A817DB" w:rsidRDefault="00A817DB" w:rsidP="00A817DB">
      <w:pPr>
        <w:widowControl w:val="0"/>
        <w:autoSpaceDE w:val="0"/>
        <w:autoSpaceDN w:val="0"/>
        <w:adjustRightInd w:val="0"/>
        <w:jc w:val="center"/>
        <w:rPr>
          <w:rFonts w:ascii="Times New Roman" w:hAnsi="Times New Roman" w:cs="Times New Roman"/>
          <w:lang w:eastAsia="en-US"/>
        </w:rPr>
      </w:pPr>
    </w:p>
    <w:p w:rsidR="00A817DB" w:rsidRDefault="00A817DB" w:rsidP="00A817DB">
      <w:pPr>
        <w:widowControl w:val="0"/>
        <w:autoSpaceDE w:val="0"/>
        <w:autoSpaceDN w:val="0"/>
        <w:adjustRightInd w:val="0"/>
        <w:jc w:val="center"/>
        <w:rPr>
          <w:rFonts w:ascii="Times New Roman" w:hAnsi="Times New Roman" w:cs="Times New Roman"/>
        </w:rPr>
      </w:pPr>
    </w:p>
    <w:p w:rsidR="00A817DB" w:rsidRDefault="00A817DB" w:rsidP="00A817DB"/>
    <w:p w:rsidR="006B2D01" w:rsidRPr="006B2D01" w:rsidRDefault="006B2D01" w:rsidP="006B2D01">
      <w:pPr>
        <w:spacing w:before="100" w:beforeAutospacing="1" w:after="100" w:afterAutospacing="1"/>
        <w:ind w:firstLine="709"/>
        <w:jc w:val="center"/>
        <w:outlineLvl w:val="0"/>
        <w:rPr>
          <w:rFonts w:ascii="Verdana" w:hAnsi="Verdana" w:cs="Times New Roman"/>
          <w:b/>
          <w:bCs/>
          <w:color w:val="9A3334"/>
          <w:kern w:val="36"/>
          <w:sz w:val="24"/>
          <w:szCs w:val="24"/>
        </w:rPr>
      </w:pPr>
      <w:r w:rsidRPr="006B2D01">
        <w:rPr>
          <w:rFonts w:ascii="Arial" w:hAnsi="Arial" w:cs="Arial"/>
          <w:b/>
          <w:bCs/>
          <w:color w:val="9A3334"/>
          <w:kern w:val="36"/>
          <w:sz w:val="24"/>
          <w:szCs w:val="24"/>
        </w:rPr>
        <w:t>16 ноября 2016 года в 14:00ч. </w:t>
      </w:r>
      <w:r w:rsidRPr="006B2D01">
        <w:rPr>
          <w:rFonts w:ascii="Arial" w:hAnsi="Arial" w:cs="Arial"/>
          <w:color w:val="9A3334"/>
          <w:kern w:val="36"/>
          <w:sz w:val="24"/>
          <w:szCs w:val="24"/>
        </w:rPr>
        <w:t>в здании администрации МО «Тихоновка»  </w:t>
      </w:r>
      <w:r w:rsidRPr="006B2D01">
        <w:rPr>
          <w:rFonts w:ascii="Arial" w:hAnsi="Arial" w:cs="Arial"/>
          <w:color w:val="9A3334"/>
          <w:kern w:val="36"/>
          <w:sz w:val="24"/>
          <w:szCs w:val="24"/>
        </w:rPr>
        <w:br/>
        <w:t>состоятся </w:t>
      </w:r>
      <w:r w:rsidRPr="006B2D01">
        <w:rPr>
          <w:rFonts w:ascii="Arial" w:hAnsi="Arial" w:cs="Arial"/>
          <w:b/>
          <w:bCs/>
          <w:color w:val="9A3334"/>
          <w:kern w:val="36"/>
          <w:sz w:val="24"/>
          <w:szCs w:val="24"/>
        </w:rPr>
        <w:t>публичные слушания</w:t>
      </w:r>
      <w:r w:rsidRPr="006B2D01">
        <w:rPr>
          <w:rFonts w:ascii="Arial" w:hAnsi="Arial" w:cs="Arial"/>
          <w:color w:val="9A3334"/>
          <w:kern w:val="36"/>
          <w:sz w:val="24"/>
          <w:szCs w:val="24"/>
        </w:rPr>
        <w:t> о внесении изменений и дополнений в          </w:t>
      </w:r>
      <w:r w:rsidRPr="006B2D01">
        <w:rPr>
          <w:rFonts w:ascii="Arial" w:hAnsi="Arial" w:cs="Arial"/>
          <w:color w:val="9A3334"/>
          <w:kern w:val="36"/>
          <w:sz w:val="24"/>
          <w:szCs w:val="24"/>
        </w:rPr>
        <w:br/>
      </w:r>
      <w:r w:rsidRPr="006B2D01">
        <w:rPr>
          <w:rFonts w:ascii="Arial" w:hAnsi="Arial" w:cs="Arial"/>
          <w:b/>
          <w:bCs/>
          <w:color w:val="9A3334"/>
          <w:kern w:val="36"/>
          <w:sz w:val="24"/>
          <w:szCs w:val="24"/>
        </w:rPr>
        <w:t>правила землепользования и застройки муниципального образования «Тихоновка»". </w:t>
      </w:r>
      <w:r w:rsidRPr="006B2D01">
        <w:rPr>
          <w:rFonts w:ascii="Arial" w:hAnsi="Arial" w:cs="Arial"/>
          <w:b/>
          <w:bCs/>
          <w:color w:val="9A3334"/>
          <w:kern w:val="36"/>
          <w:sz w:val="24"/>
          <w:szCs w:val="24"/>
        </w:rPr>
        <w:br/>
      </w:r>
      <w:r w:rsidRPr="006B2D01">
        <w:rPr>
          <w:rFonts w:ascii="Arial" w:hAnsi="Arial" w:cs="Arial"/>
          <w:color w:val="9A3334"/>
          <w:kern w:val="36"/>
          <w:sz w:val="24"/>
          <w:szCs w:val="24"/>
        </w:rPr>
        <w:t>Все вопросы и предложения направлять в администрацию МО «Тихоновка» </w:t>
      </w:r>
      <w:r w:rsidRPr="006B2D01">
        <w:rPr>
          <w:rFonts w:ascii="Arial" w:hAnsi="Arial" w:cs="Arial"/>
          <w:color w:val="9A3334"/>
          <w:kern w:val="36"/>
          <w:sz w:val="24"/>
          <w:szCs w:val="24"/>
        </w:rPr>
        <w:br/>
        <w:t> по адресу: </w:t>
      </w:r>
      <w:r w:rsidRPr="006B2D01">
        <w:rPr>
          <w:rFonts w:ascii="Arial" w:hAnsi="Arial" w:cs="Arial"/>
          <w:b/>
          <w:bCs/>
          <w:color w:val="9A3334"/>
          <w:kern w:val="36"/>
          <w:sz w:val="24"/>
          <w:szCs w:val="24"/>
        </w:rPr>
        <w:t>с. Тихоновка ул. Ленина, 13 и на e-</w:t>
      </w:r>
      <w:proofErr w:type="spellStart"/>
      <w:r w:rsidRPr="006B2D01">
        <w:rPr>
          <w:rFonts w:ascii="Arial" w:hAnsi="Arial" w:cs="Arial"/>
          <w:b/>
          <w:bCs/>
          <w:color w:val="9A3334"/>
          <w:kern w:val="36"/>
          <w:sz w:val="24"/>
          <w:szCs w:val="24"/>
        </w:rPr>
        <w:t>mail</w:t>
      </w:r>
      <w:proofErr w:type="spellEnd"/>
      <w:r w:rsidRPr="006B2D01">
        <w:rPr>
          <w:rFonts w:ascii="Arial" w:hAnsi="Arial" w:cs="Arial"/>
          <w:b/>
          <w:bCs/>
          <w:color w:val="9A3334"/>
          <w:kern w:val="36"/>
          <w:sz w:val="24"/>
          <w:szCs w:val="24"/>
        </w:rPr>
        <w:t xml:space="preserve">: </w:t>
      </w:r>
      <w:proofErr w:type="spellStart"/>
      <w:r w:rsidRPr="006B2D01">
        <w:rPr>
          <w:rFonts w:ascii="Arial" w:hAnsi="Arial" w:cs="Arial"/>
          <w:b/>
          <w:bCs/>
          <w:color w:val="9A3334"/>
          <w:kern w:val="36"/>
          <w:sz w:val="24"/>
          <w:szCs w:val="24"/>
          <w:lang w:val="en-US"/>
        </w:rPr>
        <w:t>mo</w:t>
      </w:r>
      <w:proofErr w:type="spellEnd"/>
      <w:r w:rsidRPr="006B2D01">
        <w:rPr>
          <w:rFonts w:ascii="Arial" w:hAnsi="Arial" w:cs="Arial"/>
          <w:b/>
          <w:bCs/>
          <w:color w:val="9A3334"/>
          <w:kern w:val="36"/>
          <w:sz w:val="24"/>
          <w:szCs w:val="24"/>
        </w:rPr>
        <w:t>-</w:t>
      </w:r>
      <w:proofErr w:type="spellStart"/>
      <w:r w:rsidRPr="006B2D01">
        <w:rPr>
          <w:rFonts w:ascii="Arial" w:hAnsi="Arial" w:cs="Arial"/>
          <w:b/>
          <w:bCs/>
          <w:color w:val="9A3334"/>
          <w:kern w:val="36"/>
          <w:sz w:val="24"/>
          <w:szCs w:val="24"/>
          <w:lang w:val="en-US"/>
        </w:rPr>
        <w:t>tihonovka</w:t>
      </w:r>
      <w:proofErr w:type="spellEnd"/>
      <w:r w:rsidRPr="006B2D01">
        <w:rPr>
          <w:rFonts w:ascii="Arial" w:hAnsi="Arial" w:cs="Arial"/>
          <w:b/>
          <w:bCs/>
          <w:color w:val="9A3334"/>
          <w:kern w:val="36"/>
          <w:sz w:val="24"/>
          <w:szCs w:val="24"/>
        </w:rPr>
        <w:t>@</w:t>
      </w:r>
      <w:r w:rsidRPr="006B2D01">
        <w:rPr>
          <w:rFonts w:ascii="Arial" w:hAnsi="Arial" w:cs="Arial"/>
          <w:b/>
          <w:bCs/>
          <w:color w:val="9A3334"/>
          <w:kern w:val="36"/>
          <w:sz w:val="24"/>
          <w:szCs w:val="24"/>
          <w:lang w:val="en-US"/>
        </w:rPr>
        <w:t>mail</w:t>
      </w:r>
      <w:r w:rsidRPr="006B2D01">
        <w:rPr>
          <w:rFonts w:ascii="Arial" w:hAnsi="Arial" w:cs="Arial"/>
          <w:b/>
          <w:bCs/>
          <w:color w:val="9A3334"/>
          <w:kern w:val="36"/>
          <w:sz w:val="24"/>
          <w:szCs w:val="24"/>
        </w:rPr>
        <w:t>.</w:t>
      </w:r>
      <w:proofErr w:type="spellStart"/>
      <w:r w:rsidRPr="006B2D01">
        <w:rPr>
          <w:rFonts w:ascii="Arial" w:hAnsi="Arial" w:cs="Arial"/>
          <w:b/>
          <w:bCs/>
          <w:color w:val="9A3334"/>
          <w:kern w:val="36"/>
          <w:sz w:val="24"/>
          <w:szCs w:val="24"/>
          <w:lang w:val="en-US"/>
        </w:rPr>
        <w:t>ru</w:t>
      </w:r>
      <w:proofErr w:type="spellEnd"/>
    </w:p>
    <w:p w:rsidR="006B2D01" w:rsidRPr="006B2D01" w:rsidRDefault="006B2D01" w:rsidP="006B2D01">
      <w:pPr>
        <w:ind w:firstLine="0"/>
        <w:jc w:val="center"/>
        <w:rPr>
          <w:rFonts w:ascii="Times New Roman" w:hAnsi="Times New Roman" w:cs="Times New Roman"/>
          <w:bCs/>
          <w:sz w:val="24"/>
          <w:szCs w:val="24"/>
        </w:rPr>
      </w:pPr>
    </w:p>
    <w:p w:rsidR="006B2D01" w:rsidRDefault="006B2D01" w:rsidP="006B2D01">
      <w:pPr>
        <w:ind w:firstLine="0"/>
        <w:jc w:val="center"/>
        <w:rPr>
          <w:rFonts w:ascii="Times New Roman" w:hAnsi="Times New Roman" w:cs="Times New Roman"/>
          <w:sz w:val="24"/>
          <w:szCs w:val="24"/>
        </w:rPr>
      </w:pPr>
      <w:r>
        <w:rPr>
          <w:rFonts w:ascii="Times New Roman" w:hAnsi="Times New Roman" w:cs="Times New Roman"/>
          <w:sz w:val="24"/>
          <w:szCs w:val="24"/>
        </w:rPr>
        <w:t xml:space="preserve">Проект </w:t>
      </w:r>
    </w:p>
    <w:p w:rsidR="006B2D01" w:rsidRPr="006B2D01" w:rsidRDefault="006B2D01" w:rsidP="006B2D01">
      <w:pPr>
        <w:ind w:firstLine="0"/>
        <w:jc w:val="center"/>
        <w:rPr>
          <w:rFonts w:ascii="Times New Roman" w:hAnsi="Times New Roman" w:cs="Times New Roman"/>
          <w:sz w:val="24"/>
          <w:szCs w:val="24"/>
        </w:rPr>
      </w:pPr>
      <w:r w:rsidRPr="006B2D01">
        <w:rPr>
          <w:rFonts w:ascii="Times New Roman" w:hAnsi="Times New Roman" w:cs="Times New Roman"/>
          <w:sz w:val="24"/>
          <w:szCs w:val="24"/>
        </w:rPr>
        <w:lastRenderedPageBreak/>
        <w:t>изменений и дополнений в Правила землепользования и застройки муниципального образования « Тихоновка» Иркутской области, утвержденные решением Думы муниципального образования «Тих</w:t>
      </w:r>
      <w:r>
        <w:rPr>
          <w:rFonts w:ascii="Times New Roman" w:hAnsi="Times New Roman" w:cs="Times New Roman"/>
          <w:sz w:val="24"/>
          <w:szCs w:val="24"/>
        </w:rPr>
        <w:t>оновка»  от 08.04.2013г. №154,</w:t>
      </w:r>
    </w:p>
    <w:p w:rsidR="006B2D01" w:rsidRPr="006B2D01" w:rsidRDefault="006B2D01" w:rsidP="006B2D01">
      <w:pPr>
        <w:ind w:firstLine="0"/>
        <w:rPr>
          <w:rFonts w:ascii="Times New Roman" w:hAnsi="Times New Roman" w:cs="Times New Roman"/>
          <w:bCs/>
          <w:sz w:val="24"/>
          <w:szCs w:val="24"/>
        </w:rPr>
      </w:pPr>
      <w:r w:rsidRPr="006B2D01">
        <w:rPr>
          <w:rFonts w:ascii="Times New Roman" w:hAnsi="Times New Roman" w:cs="Times New Roman"/>
          <w:b/>
          <w:bCs/>
          <w:sz w:val="24"/>
          <w:szCs w:val="24"/>
        </w:rPr>
        <w:t xml:space="preserve">       </w:t>
      </w:r>
      <w:r>
        <w:rPr>
          <w:rFonts w:ascii="Times New Roman" w:hAnsi="Times New Roman" w:cs="Times New Roman"/>
          <w:bCs/>
          <w:sz w:val="24"/>
          <w:szCs w:val="24"/>
        </w:rPr>
        <w:t>в</w:t>
      </w:r>
      <w:r w:rsidRPr="006B2D01">
        <w:rPr>
          <w:rFonts w:ascii="Times New Roman" w:hAnsi="Times New Roman" w:cs="Times New Roman"/>
          <w:bCs/>
          <w:sz w:val="24"/>
          <w:szCs w:val="24"/>
        </w:rPr>
        <w:t xml:space="preserve"> целях обеспечения правовых основ градостроительной деятельности на территории муниципального образования «Тихоновка» в соответствии с Генеральным планом,  руководствуясь статьями 30, 31, 32, 33 Градостроительного кодекса Российской Федерации, Земельным кодексом Российской Федерации, пунктом ст.14 Федерального закона от 06.10.2003г. №131-ФЗ «Об общих принципах организации местного самоуправления в Российской Федерации»</w:t>
      </w:r>
      <w:proofErr w:type="gramStart"/>
      <w:r w:rsidRPr="006B2D01">
        <w:rPr>
          <w:rFonts w:ascii="Times New Roman" w:hAnsi="Times New Roman" w:cs="Times New Roman"/>
          <w:bCs/>
          <w:sz w:val="24"/>
          <w:szCs w:val="24"/>
        </w:rPr>
        <w:t xml:space="preserve"> </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Уставом </w:t>
      </w:r>
      <w:r w:rsidRPr="006B2D01">
        <w:rPr>
          <w:rFonts w:ascii="Times New Roman" w:hAnsi="Times New Roman" w:cs="Times New Roman"/>
          <w:bCs/>
          <w:sz w:val="24"/>
          <w:szCs w:val="24"/>
        </w:rPr>
        <w:t>муниципа</w:t>
      </w:r>
      <w:r>
        <w:rPr>
          <w:rFonts w:ascii="Times New Roman" w:hAnsi="Times New Roman" w:cs="Times New Roman"/>
          <w:bCs/>
          <w:sz w:val="24"/>
          <w:szCs w:val="24"/>
        </w:rPr>
        <w:t>льного образования «Тихоновка»:</w:t>
      </w:r>
    </w:p>
    <w:p w:rsidR="006B2D01" w:rsidRPr="006B2D01" w:rsidRDefault="006B2D01" w:rsidP="006B2D01">
      <w:pPr>
        <w:spacing w:after="200" w:line="276" w:lineRule="auto"/>
        <w:ind w:left="720" w:firstLine="0"/>
        <w:jc w:val="left"/>
        <w:rPr>
          <w:rFonts w:ascii="Times New Roman" w:hAnsi="Times New Roman" w:cs="Times New Roman"/>
          <w:sz w:val="24"/>
          <w:szCs w:val="24"/>
        </w:rPr>
      </w:pPr>
      <w:r>
        <w:rPr>
          <w:rFonts w:ascii="Times New Roman" w:hAnsi="Times New Roman" w:cs="Times New Roman"/>
          <w:sz w:val="24"/>
          <w:szCs w:val="24"/>
        </w:rPr>
        <w:t>в</w:t>
      </w:r>
      <w:r w:rsidRPr="006B2D01">
        <w:rPr>
          <w:rFonts w:ascii="Times New Roman" w:hAnsi="Times New Roman" w:cs="Times New Roman"/>
          <w:sz w:val="24"/>
          <w:szCs w:val="24"/>
        </w:rPr>
        <w:t>нести изменения и дополнения в Правила землепользования и застройки  муниципального образования «Тихоновка» Иркутской области следующие изменения и дополнения:</w:t>
      </w:r>
    </w:p>
    <w:p w:rsidR="006B2D01" w:rsidRPr="006B2D01" w:rsidRDefault="006B2D01" w:rsidP="006B2D01">
      <w:pPr>
        <w:ind w:firstLine="0"/>
        <w:jc w:val="left"/>
        <w:rPr>
          <w:rFonts w:ascii="Times New Roman" w:hAnsi="Times New Roman" w:cs="Times New Roman"/>
          <w:b/>
          <w:sz w:val="24"/>
          <w:szCs w:val="24"/>
        </w:rPr>
      </w:pPr>
      <w:r w:rsidRPr="006B2D01">
        <w:rPr>
          <w:rFonts w:ascii="Times New Roman" w:hAnsi="Times New Roman" w:cs="Times New Roman"/>
          <w:b/>
          <w:sz w:val="24"/>
          <w:szCs w:val="24"/>
        </w:rPr>
        <w:t xml:space="preserve"> 1.1.        пункт «Ж-1. Зона одноэтажной многоквартирной и индивидуальной жилой  застройки» статьи 30, части III Правил дополнить подпунктом «Предельные параметры земельных участков и разрешенного строительства:</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 xml:space="preserve">1) минимальная (максимальная) площадь земельных участков – 400 - 2000 </w:t>
      </w:r>
      <w:proofErr w:type="spellStart"/>
      <w:r w:rsidRPr="006B2D01">
        <w:rPr>
          <w:rFonts w:ascii="Times New Roman" w:hAnsi="Times New Roman" w:cs="Times New Roman"/>
          <w:sz w:val="24"/>
          <w:szCs w:val="24"/>
        </w:rPr>
        <w:t>кв</w:t>
      </w:r>
      <w:proofErr w:type="gramStart"/>
      <w:r w:rsidRPr="006B2D01">
        <w:rPr>
          <w:rFonts w:ascii="Times New Roman" w:hAnsi="Times New Roman" w:cs="Times New Roman"/>
          <w:sz w:val="24"/>
          <w:szCs w:val="24"/>
        </w:rPr>
        <w:t>.м</w:t>
      </w:r>
      <w:proofErr w:type="spellEnd"/>
      <w:proofErr w:type="gramEnd"/>
      <w:r w:rsidRPr="006B2D01">
        <w:rPr>
          <w:rFonts w:ascii="Times New Roman" w:hAnsi="Times New Roman" w:cs="Times New Roman"/>
          <w:sz w:val="24"/>
          <w:szCs w:val="24"/>
        </w:rPr>
        <w:t>;</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2) минимальная ширина земельных участков вдоль фронта улицы – 10 м;</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3) максимальная высота зданий от уровня земли до верха перекрытия последнего этажа – 10 м;</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4) максимальный процент застройки участка – 60 %;</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6) требования к ограждению земельных участков:</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 высота ограждения земельных участков должна быть не более 1,8 метров;</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 ограждение между смежными земельными участками должны быть проветриваемые на высоту не менее 0,5 м от уровня земли;</w:t>
      </w:r>
    </w:p>
    <w:p w:rsidR="006B2D01" w:rsidRPr="006B2D01" w:rsidRDefault="006B2D01" w:rsidP="006B2D01">
      <w:pPr>
        <w:ind w:firstLine="0"/>
        <w:jc w:val="left"/>
        <w:rPr>
          <w:rFonts w:ascii="Times New Roman" w:hAnsi="Times New Roman" w:cs="Times New Roman"/>
          <w:sz w:val="24"/>
          <w:szCs w:val="24"/>
        </w:rPr>
      </w:pPr>
      <w:proofErr w:type="gramStart"/>
      <w:r w:rsidRPr="006B2D01">
        <w:rPr>
          <w:rFonts w:ascii="Times New Roman" w:hAnsi="Times New Roman" w:cs="Times New Roman"/>
          <w:sz w:val="24"/>
          <w:szCs w:val="24"/>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 6 м. Сараи для скота и птицы следует предусматривать на расстоянии от окон жилых помещений дома: одиночные или двойные – не менее 15 м., до 8 блоков</w:t>
      </w:r>
      <w:proofErr w:type="gramEnd"/>
      <w:r w:rsidRPr="006B2D01">
        <w:rPr>
          <w:rFonts w:ascii="Times New Roman" w:hAnsi="Times New Roman" w:cs="Times New Roman"/>
          <w:sz w:val="24"/>
          <w:szCs w:val="24"/>
        </w:rPr>
        <w:t xml:space="preserve">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roofErr w:type="gramStart"/>
      <w:r w:rsidRPr="006B2D01">
        <w:rPr>
          <w:rFonts w:ascii="Times New Roman" w:hAnsi="Times New Roman" w:cs="Times New Roman"/>
          <w:sz w:val="24"/>
          <w:szCs w:val="24"/>
        </w:rPr>
        <w:t>.»</w:t>
      </w:r>
      <w:proofErr w:type="gramEnd"/>
    </w:p>
    <w:p w:rsidR="006B2D01" w:rsidRPr="006B2D01" w:rsidRDefault="006B2D01" w:rsidP="006B2D01">
      <w:pPr>
        <w:ind w:firstLine="0"/>
        <w:jc w:val="left"/>
        <w:rPr>
          <w:rFonts w:ascii="Times New Roman" w:hAnsi="Times New Roman" w:cs="Times New Roman"/>
          <w:b/>
          <w:sz w:val="24"/>
          <w:szCs w:val="24"/>
        </w:rPr>
      </w:pPr>
      <w:r w:rsidRPr="006B2D01">
        <w:rPr>
          <w:rFonts w:ascii="Times New Roman" w:hAnsi="Times New Roman" w:cs="Times New Roman"/>
          <w:b/>
          <w:sz w:val="24"/>
          <w:szCs w:val="24"/>
        </w:rPr>
        <w:t xml:space="preserve">Изменить пункт 3 подпункт 1на </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Максимальное количество этажей зданий - 2</w:t>
      </w:r>
    </w:p>
    <w:p w:rsidR="006B2D01" w:rsidRPr="006B2D01" w:rsidRDefault="006B2D01" w:rsidP="006B2D01">
      <w:pPr>
        <w:ind w:firstLine="0"/>
        <w:jc w:val="left"/>
        <w:rPr>
          <w:rFonts w:ascii="Times New Roman" w:hAnsi="Times New Roman" w:cs="Times New Roman"/>
          <w:b/>
          <w:sz w:val="24"/>
          <w:szCs w:val="24"/>
        </w:rPr>
      </w:pPr>
      <w:r w:rsidRPr="006B2D01">
        <w:rPr>
          <w:rFonts w:ascii="Times New Roman" w:hAnsi="Times New Roman" w:cs="Times New Roman"/>
          <w:b/>
          <w:sz w:val="24"/>
          <w:szCs w:val="24"/>
        </w:rPr>
        <w:t>1.2. пункт «ОД. Общественно-деловая застройка» статьи 31,32,33 части II.</w:t>
      </w:r>
      <w:r w:rsidRPr="006B2D01">
        <w:rPr>
          <w:rFonts w:ascii="Times New Roman" w:hAnsi="Times New Roman" w:cs="Times New Roman"/>
          <w:b/>
          <w:sz w:val="24"/>
          <w:szCs w:val="24"/>
          <w:lang w:val="en-US"/>
        </w:rPr>
        <w:t>I</w:t>
      </w:r>
      <w:r w:rsidRPr="006B2D01">
        <w:rPr>
          <w:rFonts w:ascii="Times New Roman" w:hAnsi="Times New Roman" w:cs="Times New Roman"/>
          <w:b/>
          <w:sz w:val="24"/>
          <w:szCs w:val="24"/>
        </w:rPr>
        <w:t xml:space="preserve"> Правил дополнить подпунктом  «Предельные параметры земельных участков и разрешенного строительства:</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1) минимальная ширина земельных участков вдоль фронта улицы – 10 м;</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2) максимальное количество этажей зданий – 3;</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3) максимальная высота зданий от уровня земли до верха перекрытия последнего этажа – 15 м;</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4) максимальный процент застройки участка – 60 %;</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lastRenderedPageBreak/>
        <w:t>5) минимальный отступ строений от передней границы участка (в случае, если иной показатель не установлен линией регулирования застройки) – 3 м.</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6B2D01" w:rsidRPr="006B2D01" w:rsidRDefault="006B2D01" w:rsidP="006B2D01">
      <w:pPr>
        <w:ind w:firstLine="0"/>
        <w:jc w:val="left"/>
        <w:rPr>
          <w:rFonts w:ascii="Times New Roman" w:hAnsi="Times New Roman" w:cs="Times New Roman"/>
          <w:b/>
          <w:sz w:val="24"/>
          <w:szCs w:val="24"/>
        </w:rPr>
      </w:pPr>
      <w:r w:rsidRPr="006B2D01">
        <w:rPr>
          <w:rFonts w:ascii="Times New Roman" w:hAnsi="Times New Roman" w:cs="Times New Roman"/>
          <w:b/>
          <w:sz w:val="24"/>
          <w:szCs w:val="24"/>
        </w:rPr>
        <w:t>1.3. пункт «П-1. Зона промышленных и коммунальн</w:t>
      </w:r>
      <w:proofErr w:type="gramStart"/>
      <w:r w:rsidRPr="006B2D01">
        <w:rPr>
          <w:rFonts w:ascii="Times New Roman" w:hAnsi="Times New Roman" w:cs="Times New Roman"/>
          <w:b/>
          <w:sz w:val="24"/>
          <w:szCs w:val="24"/>
        </w:rPr>
        <w:t>о-</w:t>
      </w:r>
      <w:proofErr w:type="gramEnd"/>
      <w:r w:rsidRPr="006B2D01">
        <w:rPr>
          <w:rFonts w:ascii="Times New Roman" w:hAnsi="Times New Roman" w:cs="Times New Roman"/>
          <w:b/>
          <w:sz w:val="24"/>
          <w:szCs w:val="24"/>
        </w:rPr>
        <w:t xml:space="preserve"> складских объектов </w:t>
      </w:r>
      <w:r w:rsidRPr="006B2D01">
        <w:rPr>
          <w:rFonts w:ascii="Times New Roman" w:hAnsi="Times New Roman" w:cs="Times New Roman"/>
          <w:b/>
          <w:sz w:val="24"/>
          <w:szCs w:val="24"/>
          <w:lang w:val="en-US"/>
        </w:rPr>
        <w:t>V</w:t>
      </w:r>
      <w:r w:rsidRPr="006B2D01">
        <w:rPr>
          <w:rFonts w:ascii="Times New Roman" w:hAnsi="Times New Roman" w:cs="Times New Roman"/>
          <w:b/>
          <w:sz w:val="24"/>
          <w:szCs w:val="24"/>
        </w:rPr>
        <w:t>-</w:t>
      </w:r>
      <w:r w:rsidRPr="006B2D01">
        <w:rPr>
          <w:rFonts w:ascii="Times New Roman" w:hAnsi="Times New Roman" w:cs="Times New Roman"/>
          <w:b/>
          <w:sz w:val="24"/>
          <w:szCs w:val="24"/>
          <w:lang w:val="en-US"/>
        </w:rPr>
        <w:t>III</w:t>
      </w:r>
      <w:r w:rsidRPr="006B2D01">
        <w:rPr>
          <w:rFonts w:ascii="Times New Roman" w:hAnsi="Times New Roman" w:cs="Times New Roman"/>
          <w:b/>
          <w:sz w:val="24"/>
          <w:szCs w:val="24"/>
        </w:rPr>
        <w:t xml:space="preserve"> классов опасности»  статьи 34, части II.</w:t>
      </w:r>
      <w:r w:rsidRPr="006B2D01">
        <w:rPr>
          <w:rFonts w:ascii="Times New Roman" w:hAnsi="Times New Roman" w:cs="Times New Roman"/>
          <w:b/>
          <w:sz w:val="24"/>
          <w:szCs w:val="24"/>
          <w:lang w:val="en-US"/>
        </w:rPr>
        <w:t>I</w:t>
      </w:r>
      <w:r w:rsidRPr="006B2D01">
        <w:rPr>
          <w:rFonts w:ascii="Times New Roman" w:hAnsi="Times New Roman" w:cs="Times New Roman"/>
          <w:b/>
          <w:sz w:val="24"/>
          <w:szCs w:val="24"/>
        </w:rPr>
        <w:t xml:space="preserve"> Правил дополнить подпунктом «Предельные параметры земельных участков и разрешенного строительства:</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 xml:space="preserve">1) минимальная (максимальная) площадь земельных участков – 400 - 6000 </w:t>
      </w:r>
      <w:proofErr w:type="spellStart"/>
      <w:r w:rsidRPr="006B2D01">
        <w:rPr>
          <w:rFonts w:ascii="Times New Roman" w:hAnsi="Times New Roman" w:cs="Times New Roman"/>
          <w:sz w:val="24"/>
          <w:szCs w:val="24"/>
        </w:rPr>
        <w:t>кв</w:t>
      </w:r>
      <w:proofErr w:type="gramStart"/>
      <w:r w:rsidRPr="006B2D01">
        <w:rPr>
          <w:rFonts w:ascii="Times New Roman" w:hAnsi="Times New Roman" w:cs="Times New Roman"/>
          <w:sz w:val="24"/>
          <w:szCs w:val="24"/>
        </w:rPr>
        <w:t>.м</w:t>
      </w:r>
      <w:proofErr w:type="spellEnd"/>
      <w:proofErr w:type="gramEnd"/>
      <w:r w:rsidRPr="006B2D01">
        <w:rPr>
          <w:rFonts w:ascii="Times New Roman" w:hAnsi="Times New Roman" w:cs="Times New Roman"/>
          <w:sz w:val="24"/>
          <w:szCs w:val="24"/>
        </w:rPr>
        <w:t>;</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2) минимальная ширина земельных участков вдоль фронта улицы – 10 м;</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3) максимальное количество этажей зданий – 3;</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4) максимальная высота – 10 м;</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6B2D01" w:rsidRPr="006B2D01" w:rsidRDefault="006B2D01" w:rsidP="006B2D01">
      <w:pPr>
        <w:ind w:firstLine="0"/>
        <w:jc w:val="left"/>
        <w:rPr>
          <w:rFonts w:ascii="Times New Roman" w:hAnsi="Times New Roman" w:cs="Times New Roman"/>
          <w:b/>
          <w:sz w:val="24"/>
          <w:szCs w:val="24"/>
        </w:rPr>
      </w:pPr>
      <w:r w:rsidRPr="006B2D01">
        <w:rPr>
          <w:rFonts w:ascii="Times New Roman" w:hAnsi="Times New Roman" w:cs="Times New Roman"/>
          <w:b/>
          <w:sz w:val="24"/>
          <w:szCs w:val="24"/>
        </w:rPr>
        <w:t>1</w:t>
      </w:r>
      <w:r w:rsidRPr="006B2D01">
        <w:rPr>
          <w:rFonts w:ascii="Times New Roman" w:hAnsi="Times New Roman" w:cs="Times New Roman"/>
          <w:sz w:val="24"/>
          <w:szCs w:val="24"/>
        </w:rPr>
        <w:t>.</w:t>
      </w:r>
      <w:r w:rsidRPr="006B2D01">
        <w:rPr>
          <w:rFonts w:ascii="Times New Roman" w:hAnsi="Times New Roman" w:cs="Times New Roman"/>
          <w:b/>
          <w:sz w:val="24"/>
          <w:szCs w:val="24"/>
        </w:rPr>
        <w:t>4. пункт «СХ. Зона сельскохозяйственного использования» статьи 35,36, части II.</w:t>
      </w:r>
      <w:r w:rsidRPr="006B2D01">
        <w:rPr>
          <w:rFonts w:ascii="Times New Roman" w:hAnsi="Times New Roman" w:cs="Times New Roman"/>
          <w:b/>
          <w:sz w:val="24"/>
          <w:szCs w:val="24"/>
          <w:lang w:val="en-US"/>
        </w:rPr>
        <w:t>I</w:t>
      </w:r>
      <w:r w:rsidRPr="006B2D01">
        <w:rPr>
          <w:rFonts w:ascii="Times New Roman" w:hAnsi="Times New Roman" w:cs="Times New Roman"/>
          <w:b/>
          <w:sz w:val="24"/>
          <w:szCs w:val="24"/>
        </w:rPr>
        <w:t xml:space="preserve"> Правил дополнить подпунктом «Предельные параметры земельных участков и разрешенного строительства:</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 xml:space="preserve">1) минимальная (максимальная) площадь земельных участков – 400 - 6000 </w:t>
      </w:r>
      <w:proofErr w:type="spellStart"/>
      <w:r w:rsidRPr="006B2D01">
        <w:rPr>
          <w:rFonts w:ascii="Times New Roman" w:hAnsi="Times New Roman" w:cs="Times New Roman"/>
          <w:sz w:val="24"/>
          <w:szCs w:val="24"/>
        </w:rPr>
        <w:t>кв</w:t>
      </w:r>
      <w:proofErr w:type="gramStart"/>
      <w:r w:rsidRPr="006B2D01">
        <w:rPr>
          <w:rFonts w:ascii="Times New Roman" w:hAnsi="Times New Roman" w:cs="Times New Roman"/>
          <w:sz w:val="24"/>
          <w:szCs w:val="24"/>
        </w:rPr>
        <w:t>.м</w:t>
      </w:r>
      <w:proofErr w:type="spellEnd"/>
      <w:proofErr w:type="gramEnd"/>
      <w:r w:rsidRPr="006B2D01">
        <w:rPr>
          <w:rFonts w:ascii="Times New Roman" w:hAnsi="Times New Roman" w:cs="Times New Roman"/>
          <w:sz w:val="24"/>
          <w:szCs w:val="24"/>
        </w:rPr>
        <w:t>;</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2) минимальная ширина земельных участков вдоль фронта улицы – 10 м;</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3) максимальное количество этажей зданий – 3;</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4) максимальная высота – 10 м;</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6B2D01" w:rsidRPr="006B2D01" w:rsidRDefault="006B2D01" w:rsidP="006B2D01">
      <w:pPr>
        <w:ind w:firstLine="0"/>
        <w:jc w:val="left"/>
        <w:rPr>
          <w:rFonts w:ascii="Times New Roman" w:hAnsi="Times New Roman" w:cs="Times New Roman"/>
          <w:sz w:val="24"/>
          <w:szCs w:val="24"/>
        </w:rPr>
      </w:pPr>
      <w:r w:rsidRPr="006B2D01">
        <w:rPr>
          <w:rFonts w:ascii="Times New Roman" w:hAnsi="Times New Roman" w:cs="Times New Roman"/>
          <w:sz w:val="24"/>
          <w:szCs w:val="24"/>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A705B8" w:rsidRPr="00A705B8" w:rsidRDefault="00A705B8" w:rsidP="00A705B8">
      <w:pPr>
        <w:ind w:firstLine="0"/>
        <w:jc w:val="center"/>
        <w:rPr>
          <w:rFonts w:ascii="Times New Roman" w:hAnsi="Times New Roman" w:cs="Times New Roman"/>
          <w:b/>
          <w:sz w:val="26"/>
          <w:szCs w:val="26"/>
        </w:rPr>
      </w:pPr>
      <w:r w:rsidRPr="00A705B8">
        <w:rPr>
          <w:rFonts w:ascii="Times New Roman" w:hAnsi="Times New Roman" w:cs="Times New Roman"/>
          <w:b/>
          <w:sz w:val="26"/>
          <w:szCs w:val="26"/>
        </w:rPr>
        <w:t>РОССИЙСКАЯ  ФЕДЕРАЦИЯ</w:t>
      </w:r>
    </w:p>
    <w:p w:rsidR="00A705B8" w:rsidRPr="00A705B8" w:rsidRDefault="00A705B8" w:rsidP="00A705B8">
      <w:pPr>
        <w:ind w:firstLine="0"/>
        <w:jc w:val="center"/>
        <w:rPr>
          <w:rFonts w:ascii="Times New Roman" w:hAnsi="Times New Roman" w:cs="Times New Roman"/>
          <w:b/>
          <w:sz w:val="26"/>
          <w:szCs w:val="26"/>
        </w:rPr>
      </w:pPr>
      <w:r w:rsidRPr="00A705B8">
        <w:rPr>
          <w:rFonts w:ascii="Times New Roman" w:hAnsi="Times New Roman" w:cs="Times New Roman"/>
          <w:b/>
          <w:sz w:val="26"/>
          <w:szCs w:val="26"/>
        </w:rPr>
        <w:t>ИРКУТСКАЯ  ОБЛАСТЬ</w:t>
      </w:r>
    </w:p>
    <w:p w:rsidR="00A705B8" w:rsidRPr="00A705B8" w:rsidRDefault="00A705B8" w:rsidP="00A705B8">
      <w:pPr>
        <w:ind w:firstLine="0"/>
        <w:jc w:val="center"/>
        <w:rPr>
          <w:rFonts w:ascii="Times New Roman" w:hAnsi="Times New Roman" w:cs="Times New Roman"/>
          <w:b/>
          <w:sz w:val="26"/>
          <w:szCs w:val="26"/>
        </w:rPr>
      </w:pPr>
      <w:r w:rsidRPr="00A705B8">
        <w:rPr>
          <w:rFonts w:ascii="Times New Roman" w:hAnsi="Times New Roman" w:cs="Times New Roman"/>
          <w:b/>
          <w:sz w:val="26"/>
          <w:szCs w:val="26"/>
        </w:rPr>
        <w:t>БОХАНСКИЙ РАЙОН</w:t>
      </w:r>
    </w:p>
    <w:p w:rsidR="00A705B8" w:rsidRPr="00A705B8" w:rsidRDefault="00A705B8" w:rsidP="00A705B8">
      <w:pPr>
        <w:ind w:firstLine="0"/>
        <w:jc w:val="center"/>
        <w:rPr>
          <w:rFonts w:ascii="Times New Roman" w:hAnsi="Times New Roman" w:cs="Times New Roman"/>
          <w:b/>
          <w:sz w:val="26"/>
          <w:szCs w:val="26"/>
        </w:rPr>
      </w:pPr>
      <w:r w:rsidRPr="00A705B8">
        <w:rPr>
          <w:rFonts w:ascii="Times New Roman" w:hAnsi="Times New Roman" w:cs="Times New Roman"/>
          <w:b/>
          <w:sz w:val="26"/>
          <w:szCs w:val="26"/>
        </w:rPr>
        <w:t>МУНИЦИПАЛЬНОЕ  ОБРАЗОВАНИЕ  «ТИХОНОВКА»</w:t>
      </w:r>
    </w:p>
    <w:p w:rsidR="00A705B8" w:rsidRPr="00A705B8" w:rsidRDefault="00A705B8" w:rsidP="00A705B8">
      <w:pPr>
        <w:ind w:firstLine="0"/>
        <w:jc w:val="center"/>
        <w:rPr>
          <w:rFonts w:ascii="Times New Roman" w:hAnsi="Times New Roman" w:cs="Times New Roman"/>
          <w:b/>
          <w:sz w:val="26"/>
          <w:szCs w:val="26"/>
        </w:rPr>
      </w:pPr>
      <w:r w:rsidRPr="00A705B8">
        <w:rPr>
          <w:rFonts w:ascii="Times New Roman" w:hAnsi="Times New Roman" w:cs="Times New Roman"/>
          <w:b/>
          <w:sz w:val="26"/>
          <w:szCs w:val="26"/>
        </w:rPr>
        <w:t xml:space="preserve"> АДМИНИСТРАЦИЯ</w:t>
      </w:r>
    </w:p>
    <w:p w:rsidR="00A705B8" w:rsidRPr="00A705B8" w:rsidRDefault="00A705B8" w:rsidP="00A705B8">
      <w:pPr>
        <w:ind w:firstLine="0"/>
        <w:jc w:val="left"/>
        <w:rPr>
          <w:rFonts w:ascii="Times New Roman" w:hAnsi="Times New Roman" w:cs="Times New Roman"/>
          <w:b/>
          <w:sz w:val="26"/>
          <w:szCs w:val="26"/>
        </w:rPr>
      </w:pPr>
    </w:p>
    <w:p w:rsidR="00A705B8" w:rsidRPr="00A705B8" w:rsidRDefault="00A705B8" w:rsidP="00A705B8">
      <w:pPr>
        <w:ind w:firstLine="0"/>
        <w:jc w:val="center"/>
        <w:rPr>
          <w:rFonts w:ascii="Times New Roman" w:hAnsi="Times New Roman" w:cs="Times New Roman"/>
          <w:b/>
          <w:sz w:val="26"/>
          <w:szCs w:val="26"/>
        </w:rPr>
      </w:pPr>
      <w:proofErr w:type="gramStart"/>
      <w:r w:rsidRPr="00A705B8">
        <w:rPr>
          <w:rFonts w:ascii="Times New Roman" w:hAnsi="Times New Roman" w:cs="Times New Roman"/>
          <w:b/>
          <w:sz w:val="26"/>
          <w:szCs w:val="26"/>
        </w:rPr>
        <w:t>П</w:t>
      </w:r>
      <w:proofErr w:type="gramEnd"/>
      <w:r w:rsidRPr="00A705B8">
        <w:rPr>
          <w:rFonts w:ascii="Times New Roman" w:hAnsi="Times New Roman" w:cs="Times New Roman"/>
          <w:b/>
          <w:sz w:val="26"/>
          <w:szCs w:val="26"/>
        </w:rPr>
        <w:t xml:space="preserve"> О С Т А Н О В Л Е Н И Е</w:t>
      </w:r>
    </w:p>
    <w:p w:rsidR="00A705B8" w:rsidRPr="00A705B8" w:rsidRDefault="00A705B8" w:rsidP="00A705B8">
      <w:pPr>
        <w:ind w:firstLine="0"/>
        <w:jc w:val="left"/>
        <w:rPr>
          <w:rFonts w:ascii="Times New Roman" w:hAnsi="Times New Roman" w:cs="Times New Roman"/>
          <w:sz w:val="26"/>
          <w:szCs w:val="26"/>
        </w:rPr>
      </w:pPr>
    </w:p>
    <w:p w:rsidR="00A705B8" w:rsidRPr="00A705B8" w:rsidRDefault="00A705B8" w:rsidP="00A705B8">
      <w:pPr>
        <w:ind w:firstLine="0"/>
        <w:jc w:val="center"/>
        <w:rPr>
          <w:rFonts w:ascii="Times New Roman" w:hAnsi="Times New Roman" w:cs="Times New Roman"/>
          <w:sz w:val="26"/>
          <w:szCs w:val="26"/>
        </w:rPr>
      </w:pPr>
      <w:r w:rsidRPr="00A705B8">
        <w:rPr>
          <w:rFonts w:ascii="Times New Roman" w:hAnsi="Times New Roman" w:cs="Times New Roman"/>
          <w:sz w:val="26"/>
          <w:szCs w:val="26"/>
        </w:rPr>
        <w:t>10.10. 2016 г           № 178-1                                                           с. Тихоновка</w:t>
      </w:r>
    </w:p>
    <w:p w:rsidR="00A705B8" w:rsidRPr="00A705B8" w:rsidRDefault="00A705B8" w:rsidP="00A705B8">
      <w:pPr>
        <w:shd w:val="clear" w:color="auto" w:fill="FFFFFF"/>
        <w:tabs>
          <w:tab w:val="center" w:pos="4677"/>
        </w:tabs>
        <w:ind w:firstLine="0"/>
        <w:jc w:val="left"/>
        <w:outlineLvl w:val="3"/>
        <w:rPr>
          <w:rFonts w:ascii="Times New Roman" w:hAnsi="Times New Roman" w:cs="Times New Roman"/>
          <w:b/>
          <w:bCs/>
          <w:color w:val="324A9B"/>
          <w:sz w:val="26"/>
          <w:szCs w:val="26"/>
        </w:rPr>
      </w:pPr>
      <w:r w:rsidRPr="00A705B8">
        <w:rPr>
          <w:rFonts w:ascii="Times New Roman" w:hAnsi="Times New Roman" w:cs="Times New Roman"/>
          <w:b/>
          <w:bCs/>
          <w:color w:val="324A9B"/>
          <w:sz w:val="26"/>
          <w:szCs w:val="26"/>
        </w:rPr>
        <w:t xml:space="preserve">О проведении публичных слушаний </w:t>
      </w:r>
      <w:proofErr w:type="gramStart"/>
      <w:r w:rsidRPr="00A705B8">
        <w:rPr>
          <w:rFonts w:ascii="Times New Roman" w:hAnsi="Times New Roman" w:cs="Times New Roman"/>
          <w:b/>
          <w:bCs/>
          <w:color w:val="324A9B"/>
          <w:sz w:val="26"/>
          <w:szCs w:val="26"/>
        </w:rPr>
        <w:t>в</w:t>
      </w:r>
      <w:proofErr w:type="gramEnd"/>
      <w:r w:rsidRPr="00A705B8">
        <w:rPr>
          <w:rFonts w:ascii="Times New Roman" w:hAnsi="Times New Roman" w:cs="Times New Roman"/>
          <w:b/>
          <w:bCs/>
          <w:color w:val="324A9B"/>
          <w:sz w:val="26"/>
          <w:szCs w:val="26"/>
        </w:rPr>
        <w:t xml:space="preserve"> </w:t>
      </w:r>
    </w:p>
    <w:p w:rsidR="00A705B8" w:rsidRPr="00A705B8" w:rsidRDefault="00A705B8" w:rsidP="00A705B8">
      <w:pPr>
        <w:shd w:val="clear" w:color="auto" w:fill="FFFFFF"/>
        <w:tabs>
          <w:tab w:val="center" w:pos="4677"/>
        </w:tabs>
        <w:ind w:firstLine="0"/>
        <w:jc w:val="left"/>
        <w:outlineLvl w:val="3"/>
        <w:rPr>
          <w:rFonts w:ascii="Times New Roman" w:hAnsi="Times New Roman" w:cs="Times New Roman"/>
          <w:b/>
          <w:bCs/>
          <w:color w:val="324A9B"/>
          <w:sz w:val="26"/>
          <w:szCs w:val="26"/>
        </w:rPr>
      </w:pPr>
      <w:r w:rsidRPr="00A705B8">
        <w:rPr>
          <w:rFonts w:ascii="Times New Roman" w:hAnsi="Times New Roman" w:cs="Times New Roman"/>
          <w:b/>
          <w:bCs/>
          <w:color w:val="324A9B"/>
          <w:sz w:val="26"/>
          <w:szCs w:val="26"/>
        </w:rPr>
        <w:t xml:space="preserve">муниципальном </w:t>
      </w:r>
      <w:proofErr w:type="gramStart"/>
      <w:r w:rsidRPr="00A705B8">
        <w:rPr>
          <w:rFonts w:ascii="Times New Roman" w:hAnsi="Times New Roman" w:cs="Times New Roman"/>
          <w:b/>
          <w:bCs/>
          <w:color w:val="324A9B"/>
          <w:sz w:val="26"/>
          <w:szCs w:val="26"/>
        </w:rPr>
        <w:t>образовании</w:t>
      </w:r>
      <w:proofErr w:type="gramEnd"/>
      <w:r w:rsidRPr="00A705B8">
        <w:rPr>
          <w:rFonts w:ascii="Times New Roman" w:hAnsi="Times New Roman" w:cs="Times New Roman"/>
          <w:b/>
          <w:bCs/>
          <w:color w:val="324A9B"/>
          <w:sz w:val="26"/>
          <w:szCs w:val="26"/>
        </w:rPr>
        <w:t xml:space="preserve"> «Тихоновка»</w:t>
      </w:r>
      <w:r w:rsidRPr="00A705B8">
        <w:rPr>
          <w:rFonts w:ascii="Times New Roman" w:hAnsi="Times New Roman" w:cs="Times New Roman"/>
          <w:b/>
          <w:bCs/>
          <w:color w:val="324A9B"/>
          <w:sz w:val="26"/>
          <w:szCs w:val="26"/>
        </w:rPr>
        <w:tab/>
        <w:t>  </w:t>
      </w:r>
    </w:p>
    <w:p w:rsidR="00A705B8" w:rsidRPr="00A705B8" w:rsidRDefault="00A705B8" w:rsidP="00A705B8">
      <w:pPr>
        <w:ind w:firstLine="0"/>
        <w:rPr>
          <w:rFonts w:ascii="Times New Roman" w:hAnsi="Times New Roman" w:cs="Times New Roman"/>
          <w:sz w:val="26"/>
          <w:szCs w:val="26"/>
        </w:rPr>
      </w:pPr>
    </w:p>
    <w:p w:rsidR="00A705B8" w:rsidRPr="00A705B8" w:rsidRDefault="00A705B8" w:rsidP="00A705B8">
      <w:pPr>
        <w:ind w:firstLine="0"/>
        <w:rPr>
          <w:rFonts w:ascii="Times New Roman" w:hAnsi="Times New Roman" w:cs="Times New Roman"/>
          <w:sz w:val="26"/>
          <w:szCs w:val="26"/>
        </w:rPr>
      </w:pPr>
      <w:r w:rsidRPr="00A705B8">
        <w:rPr>
          <w:rFonts w:ascii="Times New Roman" w:hAnsi="Times New Roman" w:cs="Times New Roman"/>
          <w:sz w:val="26"/>
          <w:szCs w:val="26"/>
        </w:rPr>
        <w:t xml:space="preserve"> </w:t>
      </w:r>
      <w:proofErr w:type="gramStart"/>
      <w:r w:rsidRPr="00A705B8">
        <w:rPr>
          <w:rFonts w:ascii="Times New Roman" w:hAnsi="Times New Roman" w:cs="Times New Roman"/>
          <w:sz w:val="26"/>
          <w:szCs w:val="26"/>
        </w:rPr>
        <w:t>В целях приведения Устава муниципального образования «Тихоновка» в соответствии с требованиями федерального, регионального законодательства, внесением изменений и дополнений в Федеральный закон от 6 октября 2003 года № 131-ФЗ «Об общих принципах организации местного самоуправления в Российской Федерации», Федеральным законом РФ № 25-ФЗ от 02.03.2007 года «О муниципальной службе в Российской Федерации», Федеральным законом № 230-ФЗ от 18.10.2007 года «О внесении изменений и дополнений</w:t>
      </w:r>
      <w:proofErr w:type="gramEnd"/>
      <w:r w:rsidRPr="00A705B8">
        <w:rPr>
          <w:rFonts w:ascii="Times New Roman" w:hAnsi="Times New Roman" w:cs="Times New Roman"/>
          <w:sz w:val="26"/>
          <w:szCs w:val="26"/>
        </w:rPr>
        <w:t xml:space="preserve"> </w:t>
      </w:r>
      <w:proofErr w:type="gramStart"/>
      <w:r w:rsidRPr="00A705B8">
        <w:rPr>
          <w:rFonts w:ascii="Times New Roman" w:hAnsi="Times New Roman" w:cs="Times New Roman"/>
          <w:sz w:val="26"/>
          <w:szCs w:val="26"/>
        </w:rPr>
        <w:t xml:space="preserve">в отдельные законодательные акты Российской Федерации в связи с совершенствованием разграничения полномочий», Федеральным законом № 253-ФЗ от 04.11.2007 года «О внесении изменений в статью 40 Федерального закона «Об общих принципах </w:t>
      </w:r>
      <w:r w:rsidRPr="00A705B8">
        <w:rPr>
          <w:rFonts w:ascii="Times New Roman" w:hAnsi="Times New Roman" w:cs="Times New Roman"/>
          <w:sz w:val="26"/>
          <w:szCs w:val="26"/>
        </w:rPr>
        <w:lastRenderedPageBreak/>
        <w:t>организации местного самоуправления в Российской Федерации» и другими федеральными законами, в соответствии с законом Иркутской области № 12-оз от 10.12.2007 года «О наименованиях органов и должностных лиц местного самоуправления в Иркутской области</w:t>
      </w:r>
      <w:proofErr w:type="gramEnd"/>
      <w:r w:rsidRPr="00A705B8">
        <w:rPr>
          <w:rFonts w:ascii="Times New Roman" w:hAnsi="Times New Roman" w:cs="Times New Roman"/>
          <w:sz w:val="26"/>
          <w:szCs w:val="26"/>
        </w:rPr>
        <w:t xml:space="preserve">», обеспечения прав граждан на осуществление местного самоуправления, со ст. 28 вышеуказанного Федерального закона от 06.10.2003 года № 131-0ФЗ, ст. 17 Устава муниципального образования «Тихоновка» </w:t>
      </w:r>
    </w:p>
    <w:p w:rsidR="00A705B8" w:rsidRPr="00A705B8" w:rsidRDefault="00A705B8" w:rsidP="00A705B8">
      <w:pPr>
        <w:ind w:firstLine="0"/>
        <w:jc w:val="center"/>
        <w:rPr>
          <w:rFonts w:ascii="Times New Roman" w:hAnsi="Times New Roman" w:cs="Times New Roman"/>
          <w:sz w:val="26"/>
          <w:szCs w:val="26"/>
        </w:rPr>
      </w:pPr>
      <w:r w:rsidRPr="00A705B8">
        <w:rPr>
          <w:rFonts w:ascii="Times New Roman" w:hAnsi="Times New Roman" w:cs="Times New Roman"/>
          <w:sz w:val="26"/>
          <w:szCs w:val="26"/>
        </w:rPr>
        <w:t>ПОСТАНОВЛЯЕТ:</w:t>
      </w:r>
    </w:p>
    <w:p w:rsidR="00A705B8" w:rsidRPr="00A705B8" w:rsidRDefault="00A705B8" w:rsidP="00A705B8">
      <w:pPr>
        <w:ind w:firstLine="0"/>
        <w:jc w:val="center"/>
        <w:rPr>
          <w:rFonts w:ascii="Times New Roman" w:hAnsi="Times New Roman" w:cs="Times New Roman"/>
          <w:sz w:val="26"/>
          <w:szCs w:val="26"/>
        </w:rPr>
      </w:pPr>
    </w:p>
    <w:p w:rsidR="00A705B8" w:rsidRPr="00A705B8" w:rsidRDefault="00A705B8" w:rsidP="00A705B8">
      <w:pPr>
        <w:ind w:firstLine="0"/>
        <w:jc w:val="left"/>
        <w:rPr>
          <w:rFonts w:ascii="Times New Roman" w:hAnsi="Times New Roman" w:cs="Times New Roman"/>
          <w:sz w:val="26"/>
          <w:szCs w:val="26"/>
        </w:rPr>
      </w:pPr>
      <w:r w:rsidRPr="00A705B8">
        <w:rPr>
          <w:rFonts w:ascii="Times New Roman" w:hAnsi="Times New Roman" w:cs="Times New Roman"/>
          <w:sz w:val="26"/>
          <w:szCs w:val="26"/>
        </w:rPr>
        <w:t>1. Провести публичные слушания с приглашением представителей юридических лиц, депутатов Думы муниципального образования «Тихоновка», жителей МО «Тихоновка» для обсуждения проекта муниципального правового акта о внесении изменений и дополнений в Устав муниципального образования «Тихоновка» в здании администрации муниципального образования «Тихоновка»    16 ноября 2016 года в 16-00 ч.</w:t>
      </w:r>
    </w:p>
    <w:p w:rsidR="00A705B8" w:rsidRPr="00A705B8" w:rsidRDefault="00A705B8" w:rsidP="00A705B8">
      <w:pPr>
        <w:ind w:firstLine="0"/>
        <w:jc w:val="left"/>
        <w:rPr>
          <w:rFonts w:ascii="Times New Roman" w:hAnsi="Times New Roman" w:cs="Times New Roman"/>
          <w:sz w:val="26"/>
          <w:szCs w:val="26"/>
        </w:rPr>
      </w:pPr>
      <w:r w:rsidRPr="00A705B8">
        <w:rPr>
          <w:rFonts w:ascii="Times New Roman" w:hAnsi="Times New Roman" w:cs="Times New Roman"/>
          <w:sz w:val="26"/>
          <w:szCs w:val="26"/>
        </w:rPr>
        <w:t xml:space="preserve">2. Настоящее постановление и проект муниципального правового акта о внесении изменений и дополнений в Устав муниципального образования «Тихоновка» подлежит опубликованию в Вестнике МО «Тихоновка» не </w:t>
      </w:r>
      <w:proofErr w:type="gramStart"/>
      <w:r w:rsidRPr="00A705B8">
        <w:rPr>
          <w:rFonts w:ascii="Times New Roman" w:hAnsi="Times New Roman" w:cs="Times New Roman"/>
          <w:sz w:val="26"/>
          <w:szCs w:val="26"/>
        </w:rPr>
        <w:t>позднее</w:t>
      </w:r>
      <w:proofErr w:type="gramEnd"/>
      <w:r w:rsidRPr="00A705B8">
        <w:rPr>
          <w:rFonts w:ascii="Times New Roman" w:hAnsi="Times New Roman" w:cs="Times New Roman"/>
          <w:sz w:val="26"/>
          <w:szCs w:val="26"/>
        </w:rPr>
        <w:t xml:space="preserve"> чем за три дня до начала слушаний.</w:t>
      </w:r>
    </w:p>
    <w:p w:rsidR="00A705B8" w:rsidRPr="00A705B8" w:rsidRDefault="00A705B8" w:rsidP="00A705B8">
      <w:pPr>
        <w:ind w:firstLine="0"/>
        <w:jc w:val="left"/>
        <w:rPr>
          <w:rFonts w:ascii="Times New Roman" w:hAnsi="Times New Roman" w:cs="Times New Roman"/>
          <w:sz w:val="26"/>
          <w:szCs w:val="26"/>
        </w:rPr>
      </w:pPr>
      <w:r w:rsidRPr="00A705B8">
        <w:rPr>
          <w:rFonts w:ascii="Times New Roman" w:hAnsi="Times New Roman" w:cs="Times New Roman"/>
          <w:sz w:val="26"/>
          <w:szCs w:val="26"/>
        </w:rPr>
        <w:t>3. 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«Тихоновка».</w:t>
      </w:r>
    </w:p>
    <w:p w:rsidR="00A705B8" w:rsidRPr="00A705B8" w:rsidRDefault="00A705B8" w:rsidP="00A705B8">
      <w:pPr>
        <w:ind w:firstLine="0"/>
        <w:jc w:val="left"/>
        <w:rPr>
          <w:rFonts w:ascii="Times New Roman" w:hAnsi="Times New Roman" w:cs="Times New Roman"/>
          <w:sz w:val="26"/>
          <w:szCs w:val="26"/>
        </w:rPr>
      </w:pPr>
      <w:r w:rsidRPr="00A705B8">
        <w:rPr>
          <w:rFonts w:ascii="Times New Roman" w:hAnsi="Times New Roman" w:cs="Times New Roman"/>
          <w:sz w:val="26"/>
          <w:szCs w:val="26"/>
        </w:rPr>
        <w:t xml:space="preserve">                                                                      </w:t>
      </w:r>
    </w:p>
    <w:p w:rsidR="00A705B8" w:rsidRPr="00A705B8" w:rsidRDefault="00A705B8" w:rsidP="00A705B8">
      <w:pPr>
        <w:ind w:firstLine="0"/>
        <w:jc w:val="left"/>
        <w:rPr>
          <w:rFonts w:ascii="Times New Roman" w:hAnsi="Times New Roman" w:cs="Times New Roman"/>
          <w:sz w:val="26"/>
          <w:szCs w:val="26"/>
        </w:rPr>
      </w:pPr>
    </w:p>
    <w:p w:rsidR="00A705B8" w:rsidRPr="00A705B8" w:rsidRDefault="00A705B8" w:rsidP="00A705B8">
      <w:pPr>
        <w:ind w:firstLine="0"/>
        <w:jc w:val="right"/>
        <w:rPr>
          <w:rFonts w:ascii="Times New Roman" w:hAnsi="Times New Roman" w:cs="Times New Roman"/>
          <w:sz w:val="26"/>
          <w:szCs w:val="26"/>
        </w:rPr>
      </w:pPr>
      <w:r w:rsidRPr="00A705B8">
        <w:rPr>
          <w:rFonts w:ascii="Times New Roman" w:hAnsi="Times New Roman" w:cs="Times New Roman"/>
          <w:sz w:val="26"/>
          <w:szCs w:val="26"/>
        </w:rPr>
        <w:t>_____________ М.В. Скоробогатова</w:t>
      </w:r>
    </w:p>
    <w:p w:rsidR="00A705B8" w:rsidRPr="00A705B8" w:rsidRDefault="00A705B8" w:rsidP="00A705B8">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bookmarkStart w:id="43" w:name="_GoBack"/>
      <w:bookmarkEnd w:id="43"/>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tbl>
      <w:tblPr>
        <w:tblStyle w:val="10"/>
        <w:tblW w:w="0" w:type="auto"/>
        <w:tblLook w:val="04A0" w:firstRow="1" w:lastRow="0" w:firstColumn="1" w:lastColumn="0" w:noHBand="0" w:noVBand="1"/>
      </w:tblPr>
      <w:tblGrid>
        <w:gridCol w:w="9571"/>
      </w:tblGrid>
      <w:tr w:rsidR="006B2D01" w:rsidRPr="006B2D01" w:rsidTr="0077123E">
        <w:tc>
          <w:tcPr>
            <w:tcW w:w="9571" w:type="dxa"/>
          </w:tcPr>
          <w:p w:rsidR="006B2D01" w:rsidRPr="006B2D01" w:rsidRDefault="006B2D01" w:rsidP="006B2D01">
            <w:pPr>
              <w:spacing w:after="200" w:line="276" w:lineRule="auto"/>
              <w:ind w:firstLine="0"/>
              <w:jc w:val="center"/>
              <w:rPr>
                <w:rFonts w:ascii="Times New Roman" w:hAnsi="Times New Roman" w:cs="Times New Roman"/>
                <w:sz w:val="24"/>
                <w:szCs w:val="24"/>
              </w:rPr>
            </w:pPr>
            <w:r w:rsidRPr="006B2D01">
              <w:rPr>
                <w:rFonts w:ascii="Times New Roman" w:hAnsi="Times New Roman" w:cs="Times New Roman"/>
                <w:sz w:val="24"/>
                <w:szCs w:val="24"/>
              </w:rPr>
              <w:t>Учредитель: Администрация МО «Тихоновка»</w:t>
            </w:r>
          </w:p>
          <w:p w:rsidR="006B2D01" w:rsidRPr="006B2D01" w:rsidRDefault="006B2D01" w:rsidP="006B2D01">
            <w:pPr>
              <w:spacing w:after="200" w:line="276" w:lineRule="auto"/>
              <w:ind w:firstLine="0"/>
              <w:jc w:val="center"/>
              <w:rPr>
                <w:rFonts w:ascii="Times New Roman" w:hAnsi="Times New Roman" w:cs="Times New Roman"/>
                <w:sz w:val="24"/>
                <w:szCs w:val="24"/>
              </w:rPr>
            </w:pPr>
            <w:r w:rsidRPr="006B2D01">
              <w:rPr>
                <w:rFonts w:ascii="Times New Roman" w:hAnsi="Times New Roman" w:cs="Times New Roman"/>
                <w:sz w:val="24"/>
                <w:szCs w:val="24"/>
              </w:rPr>
              <w:t>Редактор: Комарова Е.Н.</w:t>
            </w:r>
          </w:p>
          <w:p w:rsidR="006B2D01" w:rsidRPr="006B2D01" w:rsidRDefault="006B2D01" w:rsidP="006B2D01">
            <w:pPr>
              <w:spacing w:after="200" w:line="276" w:lineRule="auto"/>
              <w:ind w:firstLine="0"/>
              <w:jc w:val="center"/>
              <w:rPr>
                <w:rFonts w:ascii="Times New Roman" w:hAnsi="Times New Roman" w:cs="Times New Roman"/>
                <w:sz w:val="24"/>
                <w:szCs w:val="24"/>
              </w:rPr>
            </w:pPr>
            <w:r w:rsidRPr="006B2D01">
              <w:rPr>
                <w:rFonts w:ascii="Times New Roman" w:hAnsi="Times New Roman" w:cs="Times New Roman"/>
                <w:sz w:val="24"/>
                <w:szCs w:val="24"/>
              </w:rPr>
              <w:t>Адрес редакции: 669316 с. Тихоновка ул. Ленина д.13</w:t>
            </w:r>
          </w:p>
          <w:p w:rsidR="006B2D01" w:rsidRPr="006B2D01" w:rsidRDefault="006B2D01" w:rsidP="006B2D01">
            <w:pPr>
              <w:spacing w:after="200" w:line="276" w:lineRule="auto"/>
              <w:ind w:firstLine="0"/>
              <w:jc w:val="center"/>
              <w:rPr>
                <w:rFonts w:ascii="Times New Roman" w:hAnsi="Times New Roman" w:cs="Times New Roman"/>
                <w:sz w:val="24"/>
                <w:szCs w:val="24"/>
              </w:rPr>
            </w:pPr>
            <w:r w:rsidRPr="006B2D01">
              <w:rPr>
                <w:rFonts w:ascii="Times New Roman" w:hAnsi="Times New Roman" w:cs="Times New Roman"/>
                <w:sz w:val="24"/>
                <w:szCs w:val="24"/>
              </w:rPr>
              <w:t>Газета отпечатана в администрации МО «Тихоновка»</w:t>
            </w:r>
          </w:p>
          <w:p w:rsidR="006B2D01" w:rsidRPr="006B2D01" w:rsidRDefault="006B2D01" w:rsidP="006B2D01">
            <w:pPr>
              <w:spacing w:after="200" w:line="276" w:lineRule="auto"/>
              <w:ind w:firstLine="0"/>
              <w:jc w:val="center"/>
              <w:rPr>
                <w:rFonts w:ascii="Times New Roman" w:hAnsi="Times New Roman" w:cs="Times New Roman"/>
                <w:sz w:val="24"/>
                <w:szCs w:val="24"/>
              </w:rPr>
            </w:pPr>
            <w:r w:rsidRPr="006B2D01">
              <w:rPr>
                <w:rFonts w:ascii="Times New Roman" w:hAnsi="Times New Roman" w:cs="Times New Roman"/>
                <w:sz w:val="24"/>
                <w:szCs w:val="24"/>
              </w:rPr>
              <w:t>Тираж 30 э</w:t>
            </w:r>
            <w:r>
              <w:rPr>
                <w:rFonts w:ascii="Times New Roman" w:hAnsi="Times New Roman" w:cs="Times New Roman"/>
                <w:sz w:val="24"/>
                <w:szCs w:val="24"/>
              </w:rPr>
              <w:t>кземпляров. Номер подписан 13.10</w:t>
            </w:r>
            <w:r w:rsidRPr="006B2D01">
              <w:rPr>
                <w:rFonts w:ascii="Times New Roman" w:hAnsi="Times New Roman" w:cs="Times New Roman"/>
                <w:sz w:val="24"/>
                <w:szCs w:val="24"/>
              </w:rPr>
              <w:t>.2016 г.</w:t>
            </w:r>
          </w:p>
        </w:tc>
      </w:tr>
    </w:tbl>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sz w:val="24"/>
          <w:szCs w:val="24"/>
        </w:rPr>
      </w:pPr>
    </w:p>
    <w:p w:rsidR="006B2D01" w:rsidRPr="006B2D01" w:rsidRDefault="006B2D01" w:rsidP="006B2D01">
      <w:pPr>
        <w:ind w:firstLine="0"/>
        <w:jc w:val="left"/>
        <w:rPr>
          <w:rFonts w:ascii="Times New Roman" w:hAnsi="Times New Roman" w:cs="Times New Roman"/>
        </w:rPr>
      </w:pPr>
    </w:p>
    <w:p w:rsidR="006B2D01" w:rsidRPr="006B2D01" w:rsidRDefault="006B2D01" w:rsidP="006B2D01">
      <w:pPr>
        <w:ind w:firstLine="0"/>
        <w:jc w:val="left"/>
        <w:rPr>
          <w:rFonts w:ascii="Times New Roman" w:hAnsi="Times New Roman" w:cs="Times New Roman"/>
        </w:rPr>
      </w:pPr>
    </w:p>
    <w:p w:rsidR="006B2D01" w:rsidRPr="006B2D01" w:rsidRDefault="006B2D01" w:rsidP="006B2D01">
      <w:pPr>
        <w:ind w:firstLine="0"/>
        <w:jc w:val="left"/>
        <w:rPr>
          <w:rFonts w:ascii="Times New Roman" w:hAnsi="Times New Roman" w:cs="Times New Roman"/>
        </w:rPr>
      </w:pPr>
    </w:p>
    <w:p w:rsidR="006B2D01" w:rsidRPr="006B2D01" w:rsidRDefault="006B2D01" w:rsidP="006B2D01">
      <w:pPr>
        <w:ind w:firstLine="0"/>
        <w:jc w:val="left"/>
        <w:rPr>
          <w:rFonts w:ascii="Times New Roman" w:hAnsi="Times New Roman" w:cs="Times New Roman"/>
        </w:rPr>
      </w:pPr>
    </w:p>
    <w:p w:rsidR="006B2D01" w:rsidRPr="006B2D01" w:rsidRDefault="006B2D01" w:rsidP="006B2D01">
      <w:pPr>
        <w:ind w:firstLine="0"/>
        <w:jc w:val="left"/>
        <w:rPr>
          <w:rFonts w:ascii="Times New Roman" w:hAnsi="Times New Roman" w:cs="Times New Roman"/>
        </w:rPr>
      </w:pPr>
    </w:p>
    <w:p w:rsidR="006B2D01" w:rsidRPr="006B2D01" w:rsidRDefault="006B2D01" w:rsidP="006B2D01">
      <w:pPr>
        <w:ind w:firstLine="0"/>
        <w:jc w:val="left"/>
        <w:rPr>
          <w:rFonts w:ascii="Times New Roman" w:hAnsi="Times New Roman" w:cs="Times New Roman"/>
        </w:rPr>
      </w:pPr>
    </w:p>
    <w:p w:rsidR="006B2D01" w:rsidRPr="006B2D01" w:rsidRDefault="006B2D01" w:rsidP="006B2D01">
      <w:pPr>
        <w:ind w:firstLine="0"/>
        <w:jc w:val="left"/>
        <w:rPr>
          <w:rFonts w:ascii="Times New Roman" w:hAnsi="Times New Roman" w:cs="Times New Roman"/>
        </w:rPr>
      </w:pPr>
    </w:p>
    <w:p w:rsidR="006B2D01" w:rsidRPr="006B2D01" w:rsidRDefault="006B2D01" w:rsidP="006B2D01">
      <w:pPr>
        <w:ind w:firstLine="0"/>
        <w:jc w:val="left"/>
        <w:rPr>
          <w:rFonts w:ascii="Times New Roman" w:hAnsi="Times New Roman" w:cs="Times New Roman"/>
        </w:rPr>
      </w:pPr>
    </w:p>
    <w:p w:rsidR="006B2D01" w:rsidRPr="006B2D01" w:rsidRDefault="006B2D01" w:rsidP="006B2D01">
      <w:pPr>
        <w:ind w:firstLine="0"/>
        <w:jc w:val="left"/>
        <w:rPr>
          <w:rFonts w:ascii="Times New Roman" w:hAnsi="Times New Roman" w:cs="Times New Roman"/>
        </w:rPr>
      </w:pPr>
    </w:p>
    <w:p w:rsidR="006B2D01" w:rsidRPr="006B2D01" w:rsidRDefault="006B2D01" w:rsidP="006B2D01">
      <w:pPr>
        <w:ind w:firstLine="0"/>
        <w:jc w:val="left"/>
        <w:rPr>
          <w:rFonts w:ascii="Times New Roman" w:hAnsi="Times New Roman" w:cs="Times New Roman"/>
        </w:rPr>
      </w:pPr>
      <w:r w:rsidRPr="006B2D01">
        <w:rPr>
          <w:rFonts w:ascii="Times New Roman" w:hAnsi="Times New Roman" w:cs="Times New Roman"/>
        </w:rPr>
        <w:t xml:space="preserve">   </w:t>
      </w:r>
    </w:p>
    <w:p w:rsidR="006B2D01" w:rsidRPr="006B2D01" w:rsidRDefault="006B2D01" w:rsidP="006B2D01">
      <w:pPr>
        <w:spacing w:before="100" w:beforeAutospacing="1" w:after="100" w:afterAutospacing="1"/>
        <w:ind w:firstLine="0"/>
        <w:jc w:val="left"/>
        <w:rPr>
          <w:rFonts w:ascii="Times New Roman" w:hAnsi="Times New Roman" w:cs="Times New Roman"/>
        </w:rPr>
      </w:pPr>
      <w:r w:rsidRPr="006B2D01">
        <w:rPr>
          <w:rFonts w:ascii="Times New Roman" w:hAnsi="Times New Roman" w:cs="Times New Roman"/>
        </w:rPr>
        <w:t> </w:t>
      </w:r>
    </w:p>
    <w:p w:rsidR="006B2D01" w:rsidRPr="006B2D01" w:rsidRDefault="006B2D01" w:rsidP="006B2D01">
      <w:pPr>
        <w:spacing w:before="100" w:beforeAutospacing="1" w:after="100" w:afterAutospacing="1"/>
        <w:ind w:firstLine="0"/>
        <w:jc w:val="left"/>
        <w:rPr>
          <w:rFonts w:ascii="Times New Roman" w:hAnsi="Times New Roman" w:cs="Times New Roman"/>
        </w:rPr>
      </w:pPr>
      <w:r w:rsidRPr="006B2D01">
        <w:rPr>
          <w:rFonts w:ascii="Times New Roman" w:hAnsi="Times New Roman" w:cs="Times New Roman"/>
        </w:rPr>
        <w:t> </w:t>
      </w:r>
    </w:p>
    <w:p w:rsidR="006B2D01" w:rsidRPr="006B2D01" w:rsidRDefault="006B2D01" w:rsidP="006B2D01">
      <w:pPr>
        <w:spacing w:before="100" w:beforeAutospacing="1" w:after="100" w:afterAutospacing="1"/>
        <w:ind w:firstLine="0"/>
        <w:jc w:val="center"/>
        <w:rPr>
          <w:rFonts w:ascii="Times New Roman" w:hAnsi="Times New Roman" w:cs="Times New Roman"/>
          <w:b/>
          <w:bCs/>
          <w:sz w:val="24"/>
          <w:szCs w:val="24"/>
        </w:rPr>
      </w:pPr>
    </w:p>
    <w:p w:rsidR="006B2D01" w:rsidRPr="006B2D01" w:rsidRDefault="006B2D01" w:rsidP="006B2D01">
      <w:pPr>
        <w:spacing w:before="100" w:beforeAutospacing="1" w:after="100" w:afterAutospacing="1"/>
        <w:ind w:firstLine="0"/>
        <w:jc w:val="center"/>
        <w:rPr>
          <w:rFonts w:ascii="Times New Roman" w:hAnsi="Times New Roman" w:cs="Times New Roman"/>
          <w:b/>
          <w:bCs/>
          <w:sz w:val="24"/>
          <w:szCs w:val="24"/>
        </w:rPr>
      </w:pPr>
    </w:p>
    <w:p w:rsidR="006B2D01" w:rsidRPr="006B2D01" w:rsidRDefault="006B2D01" w:rsidP="006B2D01">
      <w:pPr>
        <w:spacing w:before="100" w:beforeAutospacing="1" w:after="100" w:afterAutospacing="1"/>
        <w:ind w:firstLine="0"/>
        <w:jc w:val="center"/>
        <w:rPr>
          <w:rFonts w:ascii="Times New Roman" w:hAnsi="Times New Roman" w:cs="Times New Roman"/>
          <w:b/>
          <w:bCs/>
          <w:sz w:val="24"/>
          <w:szCs w:val="24"/>
        </w:rPr>
      </w:pPr>
    </w:p>
    <w:p w:rsidR="006B2D01" w:rsidRPr="006B2D01" w:rsidRDefault="006B2D01" w:rsidP="006B2D01">
      <w:pPr>
        <w:spacing w:after="200" w:line="276" w:lineRule="auto"/>
        <w:ind w:firstLine="0"/>
        <w:jc w:val="left"/>
        <w:rPr>
          <w:rFonts w:asciiTheme="minorHAnsi" w:eastAsiaTheme="minorHAnsi" w:hAnsiTheme="minorHAnsi" w:cstheme="minorBidi"/>
          <w:sz w:val="22"/>
          <w:szCs w:val="22"/>
          <w:lang w:eastAsia="en-US"/>
        </w:rPr>
      </w:pPr>
    </w:p>
    <w:p w:rsidR="00B4402F" w:rsidRDefault="00B4402F"/>
    <w:sectPr w:rsidR="00B440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45" w:rsidRDefault="00A62045" w:rsidP="00A817DB">
      <w:r>
        <w:separator/>
      </w:r>
    </w:p>
  </w:endnote>
  <w:endnote w:type="continuationSeparator" w:id="0">
    <w:p w:rsidR="00A62045" w:rsidRDefault="00A62045" w:rsidP="00A8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45" w:rsidRDefault="00A62045" w:rsidP="00A817DB">
      <w:r>
        <w:separator/>
      </w:r>
    </w:p>
  </w:footnote>
  <w:footnote w:type="continuationSeparator" w:id="0">
    <w:p w:rsidR="00A62045" w:rsidRDefault="00A62045" w:rsidP="00A817DB">
      <w:r>
        <w:continuationSeparator/>
      </w:r>
    </w:p>
  </w:footnote>
  <w:footnote w:id="1">
    <w:p w:rsidR="00A817DB" w:rsidRDefault="00A817DB" w:rsidP="00A817DB">
      <w:pPr>
        <w:pStyle w:val="a5"/>
      </w:pPr>
      <w:r>
        <w:rPr>
          <w:rStyle w:val="a7"/>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Указанный срок определен исходя из регионального и муниципального опыта Иркутской области и других субъектов РФ</w:t>
      </w:r>
    </w:p>
  </w:footnote>
  <w:footnote w:id="2">
    <w:p w:rsidR="00A817DB" w:rsidRDefault="00A817DB" w:rsidP="00A817DB">
      <w:pPr>
        <w:pStyle w:val="a5"/>
      </w:pPr>
      <w:r>
        <w:rPr>
          <w:rStyle w:val="a7"/>
        </w:rPr>
        <w:footnoteRef/>
      </w:r>
      <w:r>
        <w:t xml:space="preserve"> </w:t>
      </w:r>
      <w:r>
        <w:rPr>
          <w:rFonts w:ascii="Times New Roman" w:hAnsi="Times New Roman" w:cs="Times New Roman"/>
        </w:rPr>
        <w:t>Федеральный закон от 1 декабря 2014 года № 419-ФЗ вступает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690E"/>
    <w:multiLevelType w:val="hybridMultilevel"/>
    <w:tmpl w:val="0388ECC8"/>
    <w:lvl w:ilvl="0" w:tplc="27B6CA2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28F4D1C"/>
    <w:multiLevelType w:val="hybridMultilevel"/>
    <w:tmpl w:val="E574446E"/>
    <w:lvl w:ilvl="0" w:tplc="154418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A0125BF"/>
    <w:multiLevelType w:val="multilevel"/>
    <w:tmpl w:val="A50C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D6"/>
    <w:rsid w:val="003B3192"/>
    <w:rsid w:val="004A7ED6"/>
    <w:rsid w:val="006B2D01"/>
    <w:rsid w:val="00A62045"/>
    <w:rsid w:val="00A705B8"/>
    <w:rsid w:val="00A817DB"/>
    <w:rsid w:val="00B4402F"/>
    <w:rsid w:val="00B5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DB"/>
    <w:pPr>
      <w:spacing w:after="0" w:line="240" w:lineRule="auto"/>
      <w:ind w:firstLine="720"/>
      <w:jc w:val="both"/>
    </w:pPr>
    <w:rPr>
      <w:rFonts w:ascii="Tms Rmn" w:eastAsia="Times New Roman" w:hAnsi="Tms Rmn" w:cs="Tms Rm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7DB"/>
    <w:rPr>
      <w:color w:val="0000FF"/>
      <w:u w:val="single"/>
    </w:rPr>
  </w:style>
  <w:style w:type="paragraph" w:styleId="a4">
    <w:name w:val="Normal (Web)"/>
    <w:basedOn w:val="a"/>
    <w:uiPriority w:val="99"/>
    <w:semiHidden/>
    <w:unhideWhenUsed/>
    <w:rsid w:val="00A817DB"/>
    <w:pPr>
      <w:spacing w:before="100" w:beforeAutospacing="1" w:after="100" w:afterAutospacing="1"/>
      <w:ind w:firstLine="0"/>
      <w:jc w:val="left"/>
    </w:pPr>
    <w:rPr>
      <w:rFonts w:cs="Times New Roman"/>
      <w:sz w:val="24"/>
      <w:szCs w:val="24"/>
    </w:rPr>
  </w:style>
  <w:style w:type="paragraph" w:styleId="a5">
    <w:name w:val="footnote text"/>
    <w:basedOn w:val="a"/>
    <w:link w:val="a6"/>
    <w:uiPriority w:val="99"/>
    <w:semiHidden/>
    <w:unhideWhenUsed/>
    <w:rsid w:val="00A817DB"/>
    <w:rPr>
      <w:sz w:val="20"/>
      <w:szCs w:val="20"/>
    </w:rPr>
  </w:style>
  <w:style w:type="character" w:customStyle="1" w:styleId="a6">
    <w:name w:val="Текст сноски Знак"/>
    <w:basedOn w:val="a0"/>
    <w:link w:val="a5"/>
    <w:uiPriority w:val="99"/>
    <w:semiHidden/>
    <w:rsid w:val="00A817DB"/>
    <w:rPr>
      <w:rFonts w:ascii="Tms Rmn" w:eastAsia="Times New Roman" w:hAnsi="Tms Rmn" w:cs="Tms Rmn"/>
      <w:sz w:val="20"/>
      <w:szCs w:val="20"/>
      <w:lang w:eastAsia="ru-RU"/>
    </w:rPr>
  </w:style>
  <w:style w:type="paragraph" w:customStyle="1" w:styleId="ConsPlusNonformat">
    <w:name w:val="ConsPlusNonformat"/>
    <w:uiPriority w:val="99"/>
    <w:semiHidden/>
    <w:rsid w:val="00A817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A817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uiPriority w:val="99"/>
    <w:semiHidden/>
    <w:rsid w:val="00A817DB"/>
    <w:pPr>
      <w:spacing w:after="200" w:line="276" w:lineRule="auto"/>
      <w:ind w:left="720" w:firstLine="0"/>
      <w:jc w:val="left"/>
    </w:pPr>
    <w:rPr>
      <w:rFonts w:ascii="Calibri" w:hAnsi="Calibri" w:cs="Calibri"/>
      <w:sz w:val="22"/>
      <w:szCs w:val="22"/>
    </w:rPr>
  </w:style>
  <w:style w:type="character" w:styleId="a7">
    <w:name w:val="footnote reference"/>
    <w:basedOn w:val="a0"/>
    <w:uiPriority w:val="99"/>
    <w:semiHidden/>
    <w:unhideWhenUsed/>
    <w:rsid w:val="00A817DB"/>
    <w:rPr>
      <w:vertAlign w:val="superscript"/>
    </w:rPr>
  </w:style>
  <w:style w:type="table" w:customStyle="1" w:styleId="10">
    <w:name w:val="Сетка таблицы1"/>
    <w:basedOn w:val="a1"/>
    <w:next w:val="a8"/>
    <w:uiPriority w:val="59"/>
    <w:rsid w:val="006B2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6B2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DB"/>
    <w:pPr>
      <w:spacing w:after="0" w:line="240" w:lineRule="auto"/>
      <w:ind w:firstLine="720"/>
      <w:jc w:val="both"/>
    </w:pPr>
    <w:rPr>
      <w:rFonts w:ascii="Tms Rmn" w:eastAsia="Times New Roman" w:hAnsi="Tms Rmn" w:cs="Tms Rm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7DB"/>
    <w:rPr>
      <w:color w:val="0000FF"/>
      <w:u w:val="single"/>
    </w:rPr>
  </w:style>
  <w:style w:type="paragraph" w:styleId="a4">
    <w:name w:val="Normal (Web)"/>
    <w:basedOn w:val="a"/>
    <w:uiPriority w:val="99"/>
    <w:semiHidden/>
    <w:unhideWhenUsed/>
    <w:rsid w:val="00A817DB"/>
    <w:pPr>
      <w:spacing w:before="100" w:beforeAutospacing="1" w:after="100" w:afterAutospacing="1"/>
      <w:ind w:firstLine="0"/>
      <w:jc w:val="left"/>
    </w:pPr>
    <w:rPr>
      <w:rFonts w:cs="Times New Roman"/>
      <w:sz w:val="24"/>
      <w:szCs w:val="24"/>
    </w:rPr>
  </w:style>
  <w:style w:type="paragraph" w:styleId="a5">
    <w:name w:val="footnote text"/>
    <w:basedOn w:val="a"/>
    <w:link w:val="a6"/>
    <w:uiPriority w:val="99"/>
    <w:semiHidden/>
    <w:unhideWhenUsed/>
    <w:rsid w:val="00A817DB"/>
    <w:rPr>
      <w:sz w:val="20"/>
      <w:szCs w:val="20"/>
    </w:rPr>
  </w:style>
  <w:style w:type="character" w:customStyle="1" w:styleId="a6">
    <w:name w:val="Текст сноски Знак"/>
    <w:basedOn w:val="a0"/>
    <w:link w:val="a5"/>
    <w:uiPriority w:val="99"/>
    <w:semiHidden/>
    <w:rsid w:val="00A817DB"/>
    <w:rPr>
      <w:rFonts w:ascii="Tms Rmn" w:eastAsia="Times New Roman" w:hAnsi="Tms Rmn" w:cs="Tms Rmn"/>
      <w:sz w:val="20"/>
      <w:szCs w:val="20"/>
      <w:lang w:eastAsia="ru-RU"/>
    </w:rPr>
  </w:style>
  <w:style w:type="paragraph" w:customStyle="1" w:styleId="ConsPlusNonformat">
    <w:name w:val="ConsPlusNonformat"/>
    <w:uiPriority w:val="99"/>
    <w:semiHidden/>
    <w:rsid w:val="00A817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A817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uiPriority w:val="99"/>
    <w:semiHidden/>
    <w:rsid w:val="00A817DB"/>
    <w:pPr>
      <w:spacing w:after="200" w:line="276" w:lineRule="auto"/>
      <w:ind w:left="720" w:firstLine="0"/>
      <w:jc w:val="left"/>
    </w:pPr>
    <w:rPr>
      <w:rFonts w:ascii="Calibri" w:hAnsi="Calibri" w:cs="Calibri"/>
      <w:sz w:val="22"/>
      <w:szCs w:val="22"/>
    </w:rPr>
  </w:style>
  <w:style w:type="character" w:styleId="a7">
    <w:name w:val="footnote reference"/>
    <w:basedOn w:val="a0"/>
    <w:uiPriority w:val="99"/>
    <w:semiHidden/>
    <w:unhideWhenUsed/>
    <w:rsid w:val="00A817DB"/>
    <w:rPr>
      <w:vertAlign w:val="superscript"/>
    </w:rPr>
  </w:style>
  <w:style w:type="table" w:customStyle="1" w:styleId="10">
    <w:name w:val="Сетка таблицы1"/>
    <w:basedOn w:val="a1"/>
    <w:next w:val="a8"/>
    <w:uiPriority w:val="59"/>
    <w:rsid w:val="006B2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6B2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43</Pages>
  <Words>13635</Words>
  <Characters>77723</Characters>
  <Application>Microsoft Office Word</Application>
  <DocSecurity>0</DocSecurity>
  <Lines>647</Lines>
  <Paragraphs>182</Paragraphs>
  <ScaleCrop>false</ScaleCrop>
  <Company/>
  <LinksUpToDate>false</LinksUpToDate>
  <CharactersWithSpaces>91176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2016-11-07T08:13:00Z</dcterms:created>
  <dcterms:modified xsi:type="dcterms:W3CDTF">2016-12-29T07:01:00Z</dcterms:modified>
</cp:coreProperties>
</file>